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spacing w:before="7"/>
        <w:rPr>
          <w:rFonts w:ascii="Times New Roman"/>
          <w:sz w:val="17"/>
        </w:rPr>
      </w:pPr>
    </w:p>
    <w:tbl>
      <w:tblPr>
        <w:tblStyle w:val="TableNormal"/>
        <w:tblW w:w="0" w:type="auto"/>
        <w:tblInd w:w="1686" w:type="dxa"/>
        <w:tblLayout w:type="fixed"/>
        <w:tblLook w:val="01E0" w:firstRow="1" w:lastRow="1" w:firstColumn="1" w:lastColumn="1" w:noHBand="0" w:noVBand="0"/>
      </w:tblPr>
      <w:tblGrid>
        <w:gridCol w:w="6689"/>
      </w:tblGrid>
      <w:tr w:rsidR="00F27EE5">
        <w:trPr>
          <w:trHeight w:val="334"/>
        </w:trPr>
        <w:tc>
          <w:tcPr>
            <w:tcW w:w="6689" w:type="dxa"/>
          </w:tcPr>
          <w:p w:rsidR="00F27EE5" w:rsidRDefault="0096106E">
            <w:pPr>
              <w:pStyle w:val="TableParagraph"/>
              <w:spacing w:line="314" w:lineRule="exact"/>
              <w:ind w:left="543"/>
              <w:rPr>
                <w:b/>
                <w:sz w:val="28"/>
              </w:rPr>
            </w:pPr>
            <w:bookmarkStart w:id="0" w:name="couvert"/>
            <w:bookmarkEnd w:id="0"/>
            <w:r>
              <w:rPr>
                <w:b/>
                <w:sz w:val="28"/>
              </w:rPr>
              <w:t>ASSOCIATION QUÉBÉCOISE DES PARENTS</w:t>
            </w:r>
          </w:p>
        </w:tc>
      </w:tr>
      <w:tr w:rsidR="00F27EE5">
        <w:trPr>
          <w:trHeight w:val="532"/>
        </w:trPr>
        <w:tc>
          <w:tcPr>
            <w:tcW w:w="6689" w:type="dxa"/>
          </w:tcPr>
          <w:p w:rsidR="00F27EE5" w:rsidRDefault="0096106E">
            <w:pPr>
              <w:pStyle w:val="TableParagraph"/>
              <w:spacing w:before="12"/>
              <w:ind w:left="200"/>
              <w:rPr>
                <w:b/>
                <w:sz w:val="28"/>
              </w:rPr>
            </w:pPr>
            <w:r>
              <w:rPr>
                <w:b/>
                <w:sz w:val="28"/>
              </w:rPr>
              <w:t>D'ENFANTS HANDICAPÉS VISUELS (AQPEHV)</w:t>
            </w:r>
            <w:bookmarkStart w:id="1" w:name="_GoBack"/>
            <w:bookmarkEnd w:id="1"/>
          </w:p>
        </w:tc>
      </w:tr>
      <w:tr w:rsidR="00F27EE5">
        <w:trPr>
          <w:trHeight w:val="710"/>
        </w:trPr>
        <w:tc>
          <w:tcPr>
            <w:tcW w:w="6689" w:type="dxa"/>
          </w:tcPr>
          <w:p w:rsidR="00F27EE5" w:rsidRDefault="0096106E">
            <w:pPr>
              <w:pStyle w:val="TableParagraph"/>
              <w:spacing w:before="190"/>
              <w:ind w:left="2129"/>
              <w:rPr>
                <w:b/>
                <w:sz w:val="28"/>
              </w:rPr>
            </w:pPr>
            <w:r>
              <w:rPr>
                <w:b/>
                <w:sz w:val="28"/>
              </w:rPr>
              <w:t>ÉTATS FINANCIERS</w:t>
            </w:r>
          </w:p>
        </w:tc>
      </w:tr>
      <w:tr w:rsidR="00F27EE5">
        <w:trPr>
          <w:trHeight w:val="512"/>
        </w:trPr>
        <w:tc>
          <w:tcPr>
            <w:tcW w:w="6689" w:type="dxa"/>
          </w:tcPr>
          <w:p w:rsidR="00F27EE5" w:rsidRDefault="0096106E">
            <w:pPr>
              <w:pStyle w:val="TableParagraph"/>
              <w:spacing w:before="190" w:line="302" w:lineRule="exact"/>
              <w:ind w:left="2498" w:right="2236"/>
              <w:jc w:val="center"/>
              <w:rPr>
                <w:b/>
                <w:sz w:val="28"/>
              </w:rPr>
            </w:pPr>
            <w:r>
              <w:rPr>
                <w:b/>
                <w:sz w:val="28"/>
              </w:rPr>
              <w:t>31 MARS 2020</w:t>
            </w:r>
          </w:p>
        </w:tc>
      </w:tr>
    </w:tbl>
    <w:p w:rsidR="00F27EE5" w:rsidRDefault="00F27EE5">
      <w:pPr>
        <w:spacing w:line="302" w:lineRule="exact"/>
        <w:jc w:val="center"/>
        <w:rPr>
          <w:sz w:val="28"/>
        </w:rPr>
        <w:sectPr w:rsidR="00F27EE5">
          <w:type w:val="continuous"/>
          <w:pgSz w:w="12240" w:h="15840"/>
          <w:pgMar w:top="1500" w:right="1180" w:bottom="280" w:left="1080" w:header="720" w:footer="720" w:gutter="0"/>
          <w:cols w:space="720"/>
        </w:sect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spacing w:before="7"/>
        <w:rPr>
          <w:rFonts w:ascii="Times New Roman"/>
          <w:sz w:val="23"/>
        </w:rPr>
      </w:pPr>
    </w:p>
    <w:tbl>
      <w:tblPr>
        <w:tblStyle w:val="TableNormal"/>
        <w:tblW w:w="0" w:type="auto"/>
        <w:tblInd w:w="587" w:type="dxa"/>
        <w:tblLayout w:type="fixed"/>
        <w:tblLook w:val="01E0" w:firstRow="1" w:lastRow="1" w:firstColumn="1" w:lastColumn="1" w:noHBand="0" w:noVBand="0"/>
      </w:tblPr>
      <w:tblGrid>
        <w:gridCol w:w="6145"/>
        <w:gridCol w:w="2219"/>
      </w:tblGrid>
      <w:tr w:rsidR="00F27EE5">
        <w:trPr>
          <w:trHeight w:val="286"/>
        </w:trPr>
        <w:tc>
          <w:tcPr>
            <w:tcW w:w="6145" w:type="dxa"/>
          </w:tcPr>
          <w:p w:rsidR="00F27EE5" w:rsidRDefault="0096106E">
            <w:pPr>
              <w:pStyle w:val="TableParagraph"/>
              <w:spacing w:line="266" w:lineRule="exact"/>
              <w:ind w:left="204"/>
              <w:rPr>
                <w:b/>
                <w:sz w:val="24"/>
              </w:rPr>
            </w:pPr>
            <w:bookmarkStart w:id="2" w:name="tdm"/>
            <w:bookmarkEnd w:id="2"/>
            <w:r>
              <w:rPr>
                <w:b/>
                <w:sz w:val="24"/>
              </w:rPr>
              <w:t>ASSOCIATION QUÉBÉCOISE DES PARENTS</w:t>
            </w:r>
          </w:p>
        </w:tc>
        <w:tc>
          <w:tcPr>
            <w:tcW w:w="2219" w:type="dxa"/>
          </w:tcPr>
          <w:p w:rsidR="00F27EE5" w:rsidRDefault="00F27EE5">
            <w:pPr>
              <w:pStyle w:val="TableParagraph"/>
              <w:rPr>
                <w:rFonts w:ascii="Times New Roman"/>
                <w:sz w:val="20"/>
              </w:rPr>
            </w:pPr>
          </w:p>
        </w:tc>
      </w:tr>
      <w:tr w:rsidR="00F27EE5">
        <w:trPr>
          <w:trHeight w:val="457"/>
        </w:trPr>
        <w:tc>
          <w:tcPr>
            <w:tcW w:w="6145" w:type="dxa"/>
          </w:tcPr>
          <w:p w:rsidR="00F27EE5" w:rsidRDefault="0096106E">
            <w:pPr>
              <w:pStyle w:val="TableParagraph"/>
              <w:spacing w:before="10"/>
              <w:ind w:left="204"/>
              <w:rPr>
                <w:b/>
                <w:sz w:val="24"/>
              </w:rPr>
            </w:pPr>
            <w:r>
              <w:rPr>
                <w:b/>
                <w:sz w:val="24"/>
              </w:rPr>
              <w:t>D'ENFANTS HANDICAPÉS VISUELS (AQPEHV)</w:t>
            </w:r>
          </w:p>
        </w:tc>
        <w:tc>
          <w:tcPr>
            <w:tcW w:w="2219" w:type="dxa"/>
          </w:tcPr>
          <w:p w:rsidR="00F27EE5" w:rsidRDefault="00F27EE5">
            <w:pPr>
              <w:pStyle w:val="TableParagraph"/>
              <w:rPr>
                <w:rFonts w:ascii="Times New Roman"/>
                <w:sz w:val="20"/>
              </w:rPr>
            </w:pPr>
          </w:p>
        </w:tc>
      </w:tr>
      <w:tr w:rsidR="00F27EE5">
        <w:trPr>
          <w:trHeight w:val="452"/>
        </w:trPr>
        <w:tc>
          <w:tcPr>
            <w:tcW w:w="6145" w:type="dxa"/>
          </w:tcPr>
          <w:p w:rsidR="00F27EE5" w:rsidRDefault="0096106E">
            <w:pPr>
              <w:pStyle w:val="TableParagraph"/>
              <w:spacing w:before="163" w:line="270" w:lineRule="exact"/>
              <w:ind w:left="204"/>
              <w:rPr>
                <w:b/>
                <w:sz w:val="24"/>
              </w:rPr>
            </w:pPr>
            <w:r>
              <w:rPr>
                <w:b/>
                <w:sz w:val="24"/>
              </w:rPr>
              <w:t>ÉTATS FINANCIERS</w:t>
            </w:r>
          </w:p>
        </w:tc>
        <w:tc>
          <w:tcPr>
            <w:tcW w:w="2219" w:type="dxa"/>
          </w:tcPr>
          <w:p w:rsidR="00F27EE5" w:rsidRDefault="00F27EE5">
            <w:pPr>
              <w:pStyle w:val="TableParagraph"/>
              <w:rPr>
                <w:rFonts w:ascii="Times New Roman"/>
                <w:sz w:val="20"/>
              </w:rPr>
            </w:pPr>
          </w:p>
        </w:tc>
      </w:tr>
      <w:tr w:rsidR="00F27EE5">
        <w:trPr>
          <w:trHeight w:val="2748"/>
        </w:trPr>
        <w:tc>
          <w:tcPr>
            <w:tcW w:w="6145" w:type="dxa"/>
          </w:tcPr>
          <w:p w:rsidR="00F27EE5" w:rsidRDefault="0096106E">
            <w:pPr>
              <w:pStyle w:val="TableParagraph"/>
              <w:spacing w:before="5"/>
              <w:ind w:left="204"/>
              <w:rPr>
                <w:b/>
                <w:sz w:val="24"/>
              </w:rPr>
            </w:pPr>
            <w:r>
              <w:rPr>
                <w:b/>
                <w:sz w:val="24"/>
              </w:rPr>
              <w:t>31 MARS 2020</w:t>
            </w:r>
          </w:p>
        </w:tc>
        <w:tc>
          <w:tcPr>
            <w:tcW w:w="2219" w:type="dxa"/>
          </w:tcPr>
          <w:p w:rsidR="00F27EE5" w:rsidRDefault="00F27EE5">
            <w:pPr>
              <w:pStyle w:val="TableParagraph"/>
              <w:rPr>
                <w:rFonts w:ascii="Times New Roman"/>
                <w:sz w:val="20"/>
              </w:rPr>
            </w:pPr>
          </w:p>
        </w:tc>
      </w:tr>
      <w:tr w:rsidR="00F27EE5">
        <w:trPr>
          <w:trHeight w:val="2830"/>
        </w:trPr>
        <w:tc>
          <w:tcPr>
            <w:tcW w:w="6145" w:type="dxa"/>
          </w:tcPr>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96106E">
            <w:pPr>
              <w:pStyle w:val="TableParagraph"/>
              <w:spacing w:before="182"/>
              <w:ind w:left="200"/>
              <w:rPr>
                <w:b/>
                <w:sz w:val="20"/>
              </w:rPr>
            </w:pPr>
            <w:r>
              <w:rPr>
                <w:b/>
                <w:sz w:val="20"/>
              </w:rPr>
              <w:t>RAPPORT DE L'AUDITEUR INDÉPENDANT</w:t>
            </w:r>
          </w:p>
        </w:tc>
        <w:tc>
          <w:tcPr>
            <w:tcW w:w="2219" w:type="dxa"/>
          </w:tcPr>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96106E">
            <w:pPr>
              <w:pStyle w:val="TableParagraph"/>
              <w:spacing w:before="182"/>
              <w:ind w:right="198"/>
              <w:jc w:val="right"/>
              <w:rPr>
                <w:sz w:val="20"/>
              </w:rPr>
            </w:pPr>
            <w:r>
              <w:rPr>
                <w:w w:val="99"/>
                <w:sz w:val="20"/>
              </w:rPr>
              <w:t>1</w:t>
            </w:r>
          </w:p>
        </w:tc>
      </w:tr>
      <w:tr w:rsidR="00F27EE5">
        <w:trPr>
          <w:trHeight w:val="510"/>
        </w:trPr>
        <w:tc>
          <w:tcPr>
            <w:tcW w:w="6145" w:type="dxa"/>
          </w:tcPr>
          <w:p w:rsidR="00F27EE5" w:rsidRDefault="0096106E">
            <w:pPr>
              <w:pStyle w:val="TableParagraph"/>
              <w:spacing w:before="133"/>
              <w:ind w:left="200"/>
              <w:rPr>
                <w:b/>
                <w:sz w:val="20"/>
              </w:rPr>
            </w:pPr>
            <w:r>
              <w:rPr>
                <w:b/>
                <w:sz w:val="20"/>
              </w:rPr>
              <w:t>ÉTATS FINANCIERS</w:t>
            </w:r>
          </w:p>
        </w:tc>
        <w:tc>
          <w:tcPr>
            <w:tcW w:w="2219" w:type="dxa"/>
          </w:tcPr>
          <w:p w:rsidR="00F27EE5" w:rsidRDefault="00F27EE5">
            <w:pPr>
              <w:pStyle w:val="TableParagraph"/>
              <w:rPr>
                <w:rFonts w:ascii="Times New Roman"/>
                <w:sz w:val="20"/>
              </w:rPr>
            </w:pPr>
          </w:p>
        </w:tc>
      </w:tr>
      <w:tr w:rsidR="00F27EE5">
        <w:trPr>
          <w:trHeight w:val="416"/>
        </w:trPr>
        <w:tc>
          <w:tcPr>
            <w:tcW w:w="6145" w:type="dxa"/>
          </w:tcPr>
          <w:p w:rsidR="00F27EE5" w:rsidRDefault="0096106E">
            <w:pPr>
              <w:pStyle w:val="TableParagraph"/>
              <w:spacing w:before="139"/>
              <w:ind w:left="420"/>
              <w:rPr>
                <w:sz w:val="20"/>
              </w:rPr>
            </w:pPr>
            <w:r>
              <w:rPr>
                <w:sz w:val="20"/>
              </w:rPr>
              <w:t>Résultats</w:t>
            </w:r>
          </w:p>
        </w:tc>
        <w:tc>
          <w:tcPr>
            <w:tcW w:w="2219" w:type="dxa"/>
          </w:tcPr>
          <w:p w:rsidR="00F27EE5" w:rsidRDefault="0096106E">
            <w:pPr>
              <w:pStyle w:val="TableParagraph"/>
              <w:spacing w:before="139"/>
              <w:ind w:right="198"/>
              <w:jc w:val="right"/>
              <w:rPr>
                <w:sz w:val="20"/>
              </w:rPr>
            </w:pPr>
            <w:r>
              <w:rPr>
                <w:w w:val="99"/>
                <w:sz w:val="20"/>
              </w:rPr>
              <w:t>4</w:t>
            </w:r>
          </w:p>
        </w:tc>
      </w:tr>
      <w:tr w:rsidR="00F27EE5">
        <w:trPr>
          <w:trHeight w:val="316"/>
        </w:trPr>
        <w:tc>
          <w:tcPr>
            <w:tcW w:w="6145" w:type="dxa"/>
          </w:tcPr>
          <w:p w:rsidR="00F27EE5" w:rsidRDefault="0096106E">
            <w:pPr>
              <w:pStyle w:val="TableParagraph"/>
              <w:spacing w:before="40"/>
              <w:ind w:left="420"/>
              <w:rPr>
                <w:sz w:val="20"/>
              </w:rPr>
            </w:pPr>
            <w:r>
              <w:rPr>
                <w:sz w:val="20"/>
              </w:rPr>
              <w:t>Évolution de l'actif net</w:t>
            </w:r>
          </w:p>
        </w:tc>
        <w:tc>
          <w:tcPr>
            <w:tcW w:w="2219" w:type="dxa"/>
          </w:tcPr>
          <w:p w:rsidR="00F27EE5" w:rsidRDefault="0096106E">
            <w:pPr>
              <w:pStyle w:val="TableParagraph"/>
              <w:spacing w:before="40"/>
              <w:ind w:right="198"/>
              <w:jc w:val="right"/>
              <w:rPr>
                <w:sz w:val="20"/>
              </w:rPr>
            </w:pPr>
            <w:r>
              <w:rPr>
                <w:w w:val="99"/>
                <w:sz w:val="20"/>
              </w:rPr>
              <w:t>6</w:t>
            </w:r>
          </w:p>
        </w:tc>
      </w:tr>
      <w:tr w:rsidR="00F27EE5">
        <w:trPr>
          <w:trHeight w:val="316"/>
        </w:trPr>
        <w:tc>
          <w:tcPr>
            <w:tcW w:w="6145" w:type="dxa"/>
          </w:tcPr>
          <w:p w:rsidR="00F27EE5" w:rsidRDefault="0096106E">
            <w:pPr>
              <w:pStyle w:val="TableParagraph"/>
              <w:spacing w:before="40"/>
              <w:ind w:left="420"/>
              <w:rPr>
                <w:sz w:val="20"/>
              </w:rPr>
            </w:pPr>
            <w:r>
              <w:rPr>
                <w:sz w:val="20"/>
              </w:rPr>
              <w:t>Bilan</w:t>
            </w:r>
          </w:p>
        </w:tc>
        <w:tc>
          <w:tcPr>
            <w:tcW w:w="2219" w:type="dxa"/>
          </w:tcPr>
          <w:p w:rsidR="00F27EE5" w:rsidRDefault="0096106E">
            <w:pPr>
              <w:pStyle w:val="TableParagraph"/>
              <w:spacing w:before="40"/>
              <w:ind w:right="198"/>
              <w:jc w:val="right"/>
              <w:rPr>
                <w:sz w:val="20"/>
              </w:rPr>
            </w:pPr>
            <w:r>
              <w:rPr>
                <w:w w:val="99"/>
                <w:sz w:val="20"/>
              </w:rPr>
              <w:t>7</w:t>
            </w:r>
          </w:p>
        </w:tc>
      </w:tr>
      <w:tr w:rsidR="00F27EE5">
        <w:trPr>
          <w:trHeight w:val="316"/>
        </w:trPr>
        <w:tc>
          <w:tcPr>
            <w:tcW w:w="6145" w:type="dxa"/>
          </w:tcPr>
          <w:p w:rsidR="00F27EE5" w:rsidRDefault="0096106E">
            <w:pPr>
              <w:pStyle w:val="TableParagraph"/>
              <w:spacing w:before="40"/>
              <w:ind w:left="420"/>
              <w:rPr>
                <w:sz w:val="20"/>
              </w:rPr>
            </w:pPr>
            <w:r>
              <w:rPr>
                <w:sz w:val="20"/>
              </w:rPr>
              <w:t>Flux de trésorerie</w:t>
            </w:r>
          </w:p>
        </w:tc>
        <w:tc>
          <w:tcPr>
            <w:tcW w:w="2219" w:type="dxa"/>
          </w:tcPr>
          <w:p w:rsidR="00F27EE5" w:rsidRDefault="0096106E">
            <w:pPr>
              <w:pStyle w:val="TableParagraph"/>
              <w:spacing w:before="40"/>
              <w:ind w:right="198"/>
              <w:jc w:val="right"/>
              <w:rPr>
                <w:sz w:val="20"/>
              </w:rPr>
            </w:pPr>
            <w:r>
              <w:rPr>
                <w:w w:val="99"/>
                <w:sz w:val="20"/>
              </w:rPr>
              <w:t>8</w:t>
            </w:r>
          </w:p>
        </w:tc>
      </w:tr>
      <w:tr w:rsidR="00F27EE5">
        <w:trPr>
          <w:trHeight w:val="269"/>
        </w:trPr>
        <w:tc>
          <w:tcPr>
            <w:tcW w:w="6145" w:type="dxa"/>
          </w:tcPr>
          <w:p w:rsidR="00F27EE5" w:rsidRDefault="0096106E">
            <w:pPr>
              <w:pStyle w:val="TableParagraph"/>
              <w:spacing w:before="40" w:line="210" w:lineRule="exact"/>
              <w:ind w:left="420"/>
              <w:rPr>
                <w:sz w:val="20"/>
              </w:rPr>
            </w:pPr>
            <w:r>
              <w:rPr>
                <w:sz w:val="20"/>
              </w:rPr>
              <w:t>Notes complémentaires</w:t>
            </w:r>
          </w:p>
        </w:tc>
        <w:tc>
          <w:tcPr>
            <w:tcW w:w="2219" w:type="dxa"/>
          </w:tcPr>
          <w:p w:rsidR="00F27EE5" w:rsidRDefault="0096106E">
            <w:pPr>
              <w:pStyle w:val="TableParagraph"/>
              <w:spacing w:before="40" w:line="210" w:lineRule="exact"/>
              <w:ind w:right="198"/>
              <w:jc w:val="right"/>
              <w:rPr>
                <w:sz w:val="20"/>
              </w:rPr>
            </w:pPr>
            <w:r>
              <w:rPr>
                <w:w w:val="99"/>
                <w:sz w:val="20"/>
              </w:rPr>
              <w:t>9</w:t>
            </w:r>
          </w:p>
        </w:tc>
      </w:tr>
    </w:tbl>
    <w:p w:rsidR="00F27EE5" w:rsidRDefault="00F27EE5">
      <w:pPr>
        <w:spacing w:line="210" w:lineRule="exact"/>
        <w:jc w:val="right"/>
        <w:rPr>
          <w:sz w:val="20"/>
        </w:rPr>
        <w:sectPr w:rsidR="00F27EE5">
          <w:pgSz w:w="12240" w:h="15840"/>
          <w:pgMar w:top="1500" w:right="1180" w:bottom="280" w:left="1080" w:header="720" w:footer="720" w:gutter="0"/>
          <w:cols w:space="720"/>
        </w:sect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sz w:val="16"/>
        </w:rPr>
      </w:pPr>
    </w:p>
    <w:tbl>
      <w:tblPr>
        <w:tblStyle w:val="TableNormal"/>
        <w:tblW w:w="0" w:type="auto"/>
        <w:tblInd w:w="303" w:type="dxa"/>
        <w:tblLayout w:type="fixed"/>
        <w:tblLook w:val="01E0" w:firstRow="1" w:lastRow="1" w:firstColumn="1" w:lastColumn="1" w:noHBand="0" w:noVBand="0"/>
      </w:tblPr>
      <w:tblGrid>
        <w:gridCol w:w="9479"/>
      </w:tblGrid>
      <w:tr w:rsidR="00F27EE5">
        <w:trPr>
          <w:trHeight w:val="492"/>
        </w:trPr>
        <w:tc>
          <w:tcPr>
            <w:tcW w:w="9479" w:type="dxa"/>
          </w:tcPr>
          <w:p w:rsidR="00F27EE5" w:rsidRDefault="0096106E">
            <w:pPr>
              <w:pStyle w:val="TableParagraph"/>
              <w:spacing w:line="223" w:lineRule="exact"/>
              <w:ind w:left="200"/>
              <w:rPr>
                <w:b/>
                <w:sz w:val="20"/>
              </w:rPr>
            </w:pPr>
            <w:bookmarkStart w:id="3" w:name="Auditeur"/>
            <w:bookmarkEnd w:id="3"/>
            <w:r>
              <w:rPr>
                <w:b/>
                <w:sz w:val="20"/>
              </w:rPr>
              <w:t>RAPPORT DE L'AUDITEUR INDÉPENDANT</w:t>
            </w:r>
          </w:p>
        </w:tc>
      </w:tr>
      <w:tr w:rsidR="00F27EE5">
        <w:trPr>
          <w:trHeight w:val="504"/>
        </w:trPr>
        <w:tc>
          <w:tcPr>
            <w:tcW w:w="9479" w:type="dxa"/>
          </w:tcPr>
          <w:p w:rsidR="00F27EE5" w:rsidRDefault="00F27EE5">
            <w:pPr>
              <w:pStyle w:val="TableParagraph"/>
              <w:spacing w:before="10"/>
              <w:rPr>
                <w:rFonts w:ascii="Times New Roman"/>
              </w:rPr>
            </w:pPr>
          </w:p>
          <w:p w:rsidR="00F27EE5" w:rsidRDefault="0096106E">
            <w:pPr>
              <w:pStyle w:val="TableParagraph"/>
              <w:spacing w:line="221" w:lineRule="exact"/>
              <w:ind w:left="200"/>
              <w:rPr>
                <w:sz w:val="20"/>
              </w:rPr>
            </w:pPr>
            <w:r>
              <w:rPr>
                <w:sz w:val="20"/>
              </w:rPr>
              <w:t>Aux membres du conseil d'administration de</w:t>
            </w:r>
          </w:p>
        </w:tc>
      </w:tr>
      <w:tr w:rsidR="00F27EE5">
        <w:trPr>
          <w:trHeight w:val="250"/>
        </w:trPr>
        <w:tc>
          <w:tcPr>
            <w:tcW w:w="9479" w:type="dxa"/>
          </w:tcPr>
          <w:p w:rsidR="00F27EE5" w:rsidRDefault="0096106E">
            <w:pPr>
              <w:pStyle w:val="TableParagraph"/>
              <w:spacing w:before="4" w:line="227" w:lineRule="exact"/>
              <w:ind w:left="200"/>
              <w:rPr>
                <w:b/>
                <w:sz w:val="20"/>
              </w:rPr>
            </w:pPr>
            <w:r>
              <w:rPr>
                <w:b/>
                <w:sz w:val="20"/>
              </w:rPr>
              <w:t>ASSOCIATION QUÉBÉCOISE DES PARENTS</w:t>
            </w:r>
          </w:p>
        </w:tc>
      </w:tr>
      <w:tr w:rsidR="00F27EE5">
        <w:trPr>
          <w:trHeight w:val="520"/>
        </w:trPr>
        <w:tc>
          <w:tcPr>
            <w:tcW w:w="9479" w:type="dxa"/>
          </w:tcPr>
          <w:p w:rsidR="00F27EE5" w:rsidRDefault="0096106E">
            <w:pPr>
              <w:pStyle w:val="TableParagraph"/>
              <w:spacing w:before="10"/>
              <w:ind w:left="200"/>
              <w:rPr>
                <w:b/>
                <w:sz w:val="20"/>
              </w:rPr>
            </w:pPr>
            <w:r>
              <w:rPr>
                <w:b/>
                <w:sz w:val="20"/>
              </w:rPr>
              <w:t>D'ENFANTS HANDICAPÉS VISUELS (AQPEHV)</w:t>
            </w:r>
          </w:p>
        </w:tc>
      </w:tr>
      <w:tr w:rsidR="00F27EE5">
        <w:trPr>
          <w:trHeight w:val="9213"/>
        </w:trPr>
        <w:tc>
          <w:tcPr>
            <w:tcW w:w="9479" w:type="dxa"/>
          </w:tcPr>
          <w:p w:rsidR="00F27EE5" w:rsidRDefault="00F27EE5">
            <w:pPr>
              <w:pStyle w:val="TableParagraph"/>
              <w:spacing w:before="9"/>
              <w:rPr>
                <w:rFonts w:ascii="Times New Roman"/>
                <w:sz w:val="23"/>
              </w:rPr>
            </w:pPr>
          </w:p>
          <w:p w:rsidR="00F27EE5" w:rsidRDefault="0096106E">
            <w:pPr>
              <w:pStyle w:val="TableParagraph"/>
              <w:ind w:left="200"/>
              <w:jc w:val="both"/>
              <w:rPr>
                <w:b/>
                <w:i/>
                <w:sz w:val="20"/>
              </w:rPr>
            </w:pPr>
            <w:r>
              <w:rPr>
                <w:b/>
                <w:i/>
                <w:sz w:val="20"/>
              </w:rPr>
              <w:t>Opinion</w:t>
            </w:r>
          </w:p>
          <w:p w:rsidR="00F27EE5" w:rsidRDefault="0096106E">
            <w:pPr>
              <w:pStyle w:val="TableParagraph"/>
              <w:spacing w:before="25" w:line="264" w:lineRule="auto"/>
              <w:ind w:left="200" w:right="199"/>
              <w:jc w:val="both"/>
              <w:rPr>
                <w:sz w:val="20"/>
              </w:rPr>
            </w:pPr>
            <w:r>
              <w:rPr>
                <w:sz w:val="20"/>
              </w:rPr>
              <w:t>Nous avons effectué l’audit des états financiers de l'</w:t>
            </w:r>
            <w:r>
              <w:rPr>
                <w:b/>
                <w:sz w:val="20"/>
              </w:rPr>
              <w:t xml:space="preserve">ASSOCIATION QUÉBÉCOISE DES PARENTS D'ENFANTS HANDICAPÉS </w:t>
            </w:r>
            <w:proofErr w:type="gramStart"/>
            <w:r>
              <w:rPr>
                <w:b/>
                <w:sz w:val="20"/>
              </w:rPr>
              <w:t>VISUELS  (</w:t>
            </w:r>
            <w:proofErr w:type="gramEnd"/>
            <w:r>
              <w:rPr>
                <w:b/>
                <w:sz w:val="20"/>
              </w:rPr>
              <w:t xml:space="preserve">AQPEHV)  </w:t>
            </w:r>
            <w:r>
              <w:rPr>
                <w:sz w:val="20"/>
              </w:rPr>
              <w:t xml:space="preserve">«l’association»,  qui  comprennent  le  bilan  au  </w:t>
            </w:r>
            <w:r>
              <w:rPr>
                <w:b/>
                <w:sz w:val="20"/>
              </w:rPr>
              <w:t>31 mars 2020</w:t>
            </w:r>
            <w:r>
              <w:rPr>
                <w:sz w:val="20"/>
              </w:rPr>
              <w:t>, et l’état des résultats, l’état de l’évolution de l’actif net et l’état des flux de trésorerie pour l’exercice termi</w:t>
            </w:r>
            <w:r>
              <w:rPr>
                <w:sz w:val="20"/>
              </w:rPr>
              <w:t>né à cette date, ainsi que les notes complémentaires, y compris le résumé des principales méthodes</w:t>
            </w:r>
            <w:r>
              <w:rPr>
                <w:spacing w:val="-1"/>
                <w:sz w:val="20"/>
              </w:rPr>
              <w:t xml:space="preserve"> </w:t>
            </w:r>
            <w:r>
              <w:rPr>
                <w:sz w:val="20"/>
              </w:rPr>
              <w:t>comptables.</w:t>
            </w:r>
          </w:p>
          <w:p w:rsidR="00F27EE5" w:rsidRDefault="00F27EE5">
            <w:pPr>
              <w:pStyle w:val="TableParagraph"/>
              <w:spacing w:before="9"/>
              <w:rPr>
                <w:rFonts w:ascii="Times New Roman"/>
                <w:sz w:val="20"/>
              </w:rPr>
            </w:pPr>
          </w:p>
          <w:p w:rsidR="00F27EE5" w:rsidRDefault="0096106E">
            <w:pPr>
              <w:pStyle w:val="TableParagraph"/>
              <w:spacing w:line="261" w:lineRule="auto"/>
              <w:ind w:left="200" w:right="199"/>
              <w:jc w:val="both"/>
              <w:rPr>
                <w:sz w:val="20"/>
              </w:rPr>
            </w:pPr>
            <w:r>
              <w:rPr>
                <w:sz w:val="20"/>
              </w:rPr>
              <w:t>À notre avis, les états financiers ci-joints donnent, dans tous leurs aspects significatifs, une image fidèle de la situation financière de l’as</w:t>
            </w:r>
            <w:r>
              <w:rPr>
                <w:sz w:val="20"/>
              </w:rPr>
              <w:t xml:space="preserve">sociation au </w:t>
            </w:r>
            <w:r>
              <w:rPr>
                <w:b/>
                <w:sz w:val="20"/>
              </w:rPr>
              <w:t>31 mars 2020</w:t>
            </w:r>
            <w:r>
              <w:rPr>
                <w:sz w:val="20"/>
              </w:rPr>
              <w:t>, ainsi que des résultats de ses activités et de ses flux de trésorerie pour l’exercice terminé à cette date, conformément aux Normes comptables canadiennes pour les organismes sans but lucratif.</w:t>
            </w:r>
          </w:p>
          <w:p w:rsidR="00F27EE5" w:rsidRDefault="00F27EE5">
            <w:pPr>
              <w:pStyle w:val="TableParagraph"/>
              <w:rPr>
                <w:rFonts w:ascii="Times New Roman"/>
              </w:rPr>
            </w:pPr>
          </w:p>
          <w:p w:rsidR="00F27EE5" w:rsidRDefault="0096106E">
            <w:pPr>
              <w:pStyle w:val="TableParagraph"/>
              <w:ind w:left="200"/>
              <w:jc w:val="both"/>
              <w:rPr>
                <w:b/>
                <w:i/>
                <w:sz w:val="20"/>
              </w:rPr>
            </w:pPr>
            <w:r>
              <w:rPr>
                <w:b/>
                <w:i/>
                <w:sz w:val="20"/>
              </w:rPr>
              <w:t>Fondement de l’opinion</w:t>
            </w:r>
          </w:p>
          <w:p w:rsidR="00F27EE5" w:rsidRDefault="0096106E">
            <w:pPr>
              <w:pStyle w:val="TableParagraph"/>
              <w:spacing w:before="17" w:line="256" w:lineRule="auto"/>
              <w:ind w:left="200" w:right="198"/>
              <w:jc w:val="both"/>
              <w:rPr>
                <w:sz w:val="20"/>
              </w:rPr>
            </w:pPr>
            <w:r>
              <w:rPr>
                <w:sz w:val="20"/>
              </w:rPr>
              <w:t xml:space="preserve">Nous avons </w:t>
            </w:r>
            <w:r>
              <w:rPr>
                <w:sz w:val="20"/>
              </w:rPr>
              <w:t>effectué notre audit conformément aux normes d’audit généralement reconnues du Canada. Les responsabilités qui nous incombent en vertu de ces normes sont plus amplement décrites dans la section « Responsabilités de l’auditeur à l’égard de l’audit des états</w:t>
            </w:r>
            <w:r>
              <w:rPr>
                <w:sz w:val="20"/>
              </w:rPr>
              <w:t xml:space="preserve"> financiers » du présent</w:t>
            </w:r>
            <w:r>
              <w:rPr>
                <w:spacing w:val="-8"/>
                <w:sz w:val="20"/>
              </w:rPr>
              <w:t xml:space="preserve"> </w:t>
            </w:r>
            <w:r>
              <w:rPr>
                <w:sz w:val="20"/>
              </w:rPr>
              <w:t>rapport.</w:t>
            </w:r>
            <w:r>
              <w:rPr>
                <w:spacing w:val="-7"/>
                <w:sz w:val="20"/>
              </w:rPr>
              <w:t xml:space="preserve"> </w:t>
            </w:r>
            <w:r>
              <w:rPr>
                <w:sz w:val="20"/>
              </w:rPr>
              <w:t>Nous</w:t>
            </w:r>
            <w:r>
              <w:rPr>
                <w:spacing w:val="-6"/>
                <w:sz w:val="20"/>
              </w:rPr>
              <w:t xml:space="preserve"> </w:t>
            </w:r>
            <w:r>
              <w:rPr>
                <w:sz w:val="20"/>
              </w:rPr>
              <w:t>sommes</w:t>
            </w:r>
            <w:r>
              <w:rPr>
                <w:spacing w:val="-7"/>
                <w:sz w:val="20"/>
              </w:rPr>
              <w:t xml:space="preserve"> </w:t>
            </w:r>
            <w:r>
              <w:rPr>
                <w:sz w:val="20"/>
              </w:rPr>
              <w:t>indépendants</w:t>
            </w:r>
            <w:r>
              <w:rPr>
                <w:spacing w:val="-6"/>
                <w:sz w:val="20"/>
              </w:rPr>
              <w:t xml:space="preserve"> </w:t>
            </w:r>
            <w:r>
              <w:rPr>
                <w:sz w:val="20"/>
              </w:rPr>
              <w:t>de</w:t>
            </w:r>
            <w:r>
              <w:rPr>
                <w:spacing w:val="-8"/>
                <w:sz w:val="20"/>
              </w:rPr>
              <w:t xml:space="preserve"> </w:t>
            </w:r>
            <w:r>
              <w:rPr>
                <w:sz w:val="20"/>
              </w:rPr>
              <w:t>l’association</w:t>
            </w:r>
            <w:r>
              <w:rPr>
                <w:spacing w:val="-7"/>
                <w:sz w:val="20"/>
              </w:rPr>
              <w:t xml:space="preserve"> </w:t>
            </w:r>
            <w:r>
              <w:rPr>
                <w:sz w:val="20"/>
              </w:rPr>
              <w:t>conformément</w:t>
            </w:r>
            <w:r>
              <w:rPr>
                <w:spacing w:val="-7"/>
                <w:sz w:val="20"/>
              </w:rPr>
              <w:t xml:space="preserve"> </w:t>
            </w:r>
            <w:r>
              <w:rPr>
                <w:sz w:val="20"/>
              </w:rPr>
              <w:t>aux</w:t>
            </w:r>
            <w:r>
              <w:rPr>
                <w:spacing w:val="-7"/>
                <w:sz w:val="20"/>
              </w:rPr>
              <w:t xml:space="preserve"> </w:t>
            </w:r>
            <w:r>
              <w:rPr>
                <w:sz w:val="20"/>
              </w:rPr>
              <w:t>règles</w:t>
            </w:r>
            <w:r>
              <w:rPr>
                <w:spacing w:val="-6"/>
                <w:sz w:val="20"/>
              </w:rPr>
              <w:t xml:space="preserve"> </w:t>
            </w:r>
            <w:r>
              <w:rPr>
                <w:sz w:val="20"/>
              </w:rPr>
              <w:t>de</w:t>
            </w:r>
            <w:r>
              <w:rPr>
                <w:spacing w:val="-7"/>
                <w:sz w:val="20"/>
              </w:rPr>
              <w:t xml:space="preserve"> </w:t>
            </w:r>
            <w:r>
              <w:rPr>
                <w:sz w:val="20"/>
              </w:rPr>
              <w:t>déontologie qui s’appliquent à l’audit des états financiers au Canada, et nous nous sommes acquittés des autres responsabilités déontologiques qui nous i</w:t>
            </w:r>
            <w:r>
              <w:rPr>
                <w:sz w:val="20"/>
              </w:rPr>
              <w:t>ncombent selon ces règles. Nous estimons que les éléments probants</w:t>
            </w:r>
            <w:r>
              <w:rPr>
                <w:spacing w:val="-4"/>
                <w:sz w:val="20"/>
              </w:rPr>
              <w:t xml:space="preserve"> </w:t>
            </w:r>
            <w:r>
              <w:rPr>
                <w:sz w:val="20"/>
              </w:rPr>
              <w:t>que</w:t>
            </w:r>
            <w:r>
              <w:rPr>
                <w:spacing w:val="-5"/>
                <w:sz w:val="20"/>
              </w:rPr>
              <w:t xml:space="preserve"> </w:t>
            </w:r>
            <w:r>
              <w:rPr>
                <w:sz w:val="20"/>
              </w:rPr>
              <w:t>nous</w:t>
            </w:r>
            <w:r>
              <w:rPr>
                <w:spacing w:val="-4"/>
                <w:sz w:val="20"/>
              </w:rPr>
              <w:t xml:space="preserve"> </w:t>
            </w:r>
            <w:r>
              <w:rPr>
                <w:sz w:val="20"/>
              </w:rPr>
              <w:t>avons</w:t>
            </w:r>
            <w:r>
              <w:rPr>
                <w:spacing w:val="-3"/>
                <w:sz w:val="20"/>
              </w:rPr>
              <w:t xml:space="preserve"> </w:t>
            </w:r>
            <w:r>
              <w:rPr>
                <w:sz w:val="20"/>
              </w:rPr>
              <w:t>obtenus</w:t>
            </w:r>
            <w:r>
              <w:rPr>
                <w:spacing w:val="-4"/>
                <w:sz w:val="20"/>
              </w:rPr>
              <w:t xml:space="preserve"> </w:t>
            </w:r>
            <w:r>
              <w:rPr>
                <w:sz w:val="20"/>
              </w:rPr>
              <w:t>sont</w:t>
            </w:r>
            <w:r>
              <w:rPr>
                <w:spacing w:val="-5"/>
                <w:sz w:val="20"/>
              </w:rPr>
              <w:t xml:space="preserve"> </w:t>
            </w:r>
            <w:r>
              <w:rPr>
                <w:sz w:val="20"/>
              </w:rPr>
              <w:t>suffisants</w:t>
            </w:r>
            <w:r>
              <w:rPr>
                <w:spacing w:val="-4"/>
                <w:sz w:val="20"/>
              </w:rPr>
              <w:t xml:space="preserve"> </w:t>
            </w:r>
            <w:r>
              <w:rPr>
                <w:sz w:val="20"/>
              </w:rPr>
              <w:t>et</w:t>
            </w:r>
            <w:r>
              <w:rPr>
                <w:spacing w:val="-4"/>
                <w:sz w:val="20"/>
              </w:rPr>
              <w:t xml:space="preserve"> </w:t>
            </w:r>
            <w:r>
              <w:rPr>
                <w:sz w:val="20"/>
              </w:rPr>
              <w:t>appropriés</w:t>
            </w:r>
            <w:r>
              <w:rPr>
                <w:spacing w:val="-4"/>
                <w:sz w:val="20"/>
              </w:rPr>
              <w:t xml:space="preserve"> </w:t>
            </w:r>
            <w:r>
              <w:rPr>
                <w:sz w:val="20"/>
              </w:rPr>
              <w:t>pour</w:t>
            </w:r>
            <w:r>
              <w:rPr>
                <w:spacing w:val="-4"/>
                <w:sz w:val="20"/>
              </w:rPr>
              <w:t xml:space="preserve"> </w:t>
            </w:r>
            <w:r>
              <w:rPr>
                <w:sz w:val="20"/>
              </w:rPr>
              <w:t>fonder</w:t>
            </w:r>
            <w:r>
              <w:rPr>
                <w:spacing w:val="-3"/>
                <w:sz w:val="20"/>
              </w:rPr>
              <w:t xml:space="preserve"> </w:t>
            </w:r>
            <w:r>
              <w:rPr>
                <w:sz w:val="20"/>
              </w:rPr>
              <w:t>notre</w:t>
            </w:r>
            <w:r>
              <w:rPr>
                <w:spacing w:val="-5"/>
                <w:sz w:val="20"/>
              </w:rPr>
              <w:t xml:space="preserve"> </w:t>
            </w:r>
            <w:r>
              <w:rPr>
                <w:sz w:val="20"/>
              </w:rPr>
              <w:t>opinion</w:t>
            </w:r>
            <w:r>
              <w:rPr>
                <w:spacing w:val="-5"/>
                <w:sz w:val="20"/>
              </w:rPr>
              <w:t xml:space="preserve"> </w:t>
            </w:r>
            <w:r>
              <w:rPr>
                <w:sz w:val="20"/>
              </w:rPr>
              <w:t>d’audit.</w:t>
            </w:r>
          </w:p>
          <w:p w:rsidR="00F27EE5" w:rsidRDefault="00F27EE5">
            <w:pPr>
              <w:pStyle w:val="TableParagraph"/>
              <w:spacing w:before="7"/>
              <w:rPr>
                <w:rFonts w:ascii="Times New Roman"/>
              </w:rPr>
            </w:pPr>
          </w:p>
          <w:p w:rsidR="00F27EE5" w:rsidRDefault="0096106E">
            <w:pPr>
              <w:pStyle w:val="TableParagraph"/>
              <w:spacing w:line="264" w:lineRule="auto"/>
              <w:ind w:left="200" w:right="234" w:hanging="1"/>
              <w:jc w:val="both"/>
              <w:rPr>
                <w:b/>
                <w:i/>
                <w:sz w:val="20"/>
              </w:rPr>
            </w:pPr>
            <w:r>
              <w:rPr>
                <w:b/>
                <w:i/>
                <w:sz w:val="20"/>
              </w:rPr>
              <w:t>Responsabilités de la direction et des responsables de la gouvernance à l’égard des états financiers</w:t>
            </w:r>
          </w:p>
          <w:p w:rsidR="00F27EE5" w:rsidRDefault="0096106E">
            <w:pPr>
              <w:pStyle w:val="TableParagraph"/>
              <w:spacing w:line="256" w:lineRule="auto"/>
              <w:ind w:left="200" w:right="199"/>
              <w:jc w:val="both"/>
              <w:rPr>
                <w:sz w:val="20"/>
              </w:rPr>
            </w:pPr>
            <w:r>
              <w:rPr>
                <w:sz w:val="20"/>
              </w:rPr>
              <w:t>La direction est responsable de la préparation et de la présentation fidèle des états financiers conformément aux Normes comptables canadiennes pour les organismes sans but lucratif, ainsi que du contrôle interne qu’elle considère comme nécessaire pour per</w:t>
            </w:r>
            <w:r>
              <w:rPr>
                <w:sz w:val="20"/>
              </w:rPr>
              <w:t>mettre la préparation d’états financiers exempts d’anomalies significatives, que celles-ci résultent de fraudes ou d’erreurs.</w:t>
            </w:r>
          </w:p>
          <w:p w:rsidR="00F27EE5" w:rsidRDefault="00F27EE5">
            <w:pPr>
              <w:pStyle w:val="TableParagraph"/>
              <w:spacing w:before="3"/>
              <w:rPr>
                <w:rFonts w:ascii="Times New Roman"/>
                <w:sz w:val="21"/>
              </w:rPr>
            </w:pPr>
          </w:p>
          <w:p w:rsidR="00F27EE5" w:rsidRDefault="0096106E">
            <w:pPr>
              <w:pStyle w:val="TableParagraph"/>
              <w:spacing w:before="1" w:line="256" w:lineRule="auto"/>
              <w:ind w:left="201" w:right="198" w:hanging="1"/>
              <w:jc w:val="both"/>
              <w:rPr>
                <w:sz w:val="20"/>
              </w:rPr>
            </w:pPr>
            <w:r>
              <w:rPr>
                <w:sz w:val="20"/>
              </w:rPr>
              <w:t>Lors de la préparation des états financiers, c’est à la direction qu’il incombe d’évaluer la capacité de l’association à poursuiv</w:t>
            </w:r>
            <w:r>
              <w:rPr>
                <w:sz w:val="20"/>
              </w:rPr>
              <w:t xml:space="preserve">re son exploitation, de communiquer, le cas échéant, les questions relatives à la continuité de l’exploitation et d’appliquer le principe comptable de continuité d’exploitation, sauf si la direction a l’intention de liquider l’association ou de cesser son </w:t>
            </w:r>
            <w:r>
              <w:rPr>
                <w:sz w:val="20"/>
              </w:rPr>
              <w:t>activité ou si aucune autre solution réaliste ne s’offre à elle.</w:t>
            </w:r>
          </w:p>
          <w:p w:rsidR="00F27EE5" w:rsidRDefault="00F27EE5">
            <w:pPr>
              <w:pStyle w:val="TableParagraph"/>
              <w:spacing w:before="1"/>
              <w:rPr>
                <w:rFonts w:ascii="Times New Roman"/>
                <w:sz w:val="21"/>
              </w:rPr>
            </w:pPr>
          </w:p>
          <w:p w:rsidR="00F27EE5" w:rsidRDefault="0096106E">
            <w:pPr>
              <w:pStyle w:val="TableParagraph"/>
              <w:spacing w:line="240" w:lineRule="atLeast"/>
              <w:ind w:left="201" w:right="198"/>
              <w:jc w:val="both"/>
              <w:rPr>
                <w:sz w:val="20"/>
              </w:rPr>
            </w:pPr>
            <w:r>
              <w:rPr>
                <w:sz w:val="20"/>
              </w:rPr>
              <w:t>Il incombe aux responsables de la gouvernance de surveiller le processus d’information financière de l’association.</w:t>
            </w:r>
          </w:p>
        </w:tc>
      </w:tr>
    </w:tbl>
    <w:p w:rsidR="00F27EE5" w:rsidRDefault="00F27EE5">
      <w:pPr>
        <w:spacing w:line="240" w:lineRule="atLeast"/>
        <w:jc w:val="both"/>
        <w:rPr>
          <w:sz w:val="20"/>
        </w:rPr>
        <w:sectPr w:rsidR="00F27EE5">
          <w:headerReference w:type="default" r:id="rId8"/>
          <w:pgSz w:w="12240" w:h="15840"/>
          <w:pgMar w:top="1320" w:right="1180" w:bottom="280" w:left="1080" w:header="1099" w:footer="0" w:gutter="0"/>
          <w:pgNumType w:start="1"/>
          <w:cols w:space="720"/>
        </w:sect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spacing w:before="2"/>
        <w:rPr>
          <w:rFonts w:ascii="Times New Roman"/>
          <w:sz w:val="18"/>
        </w:rPr>
      </w:pPr>
    </w:p>
    <w:p w:rsidR="00F27EE5" w:rsidRDefault="0096106E">
      <w:pPr>
        <w:ind w:left="496"/>
        <w:jc w:val="both"/>
        <w:rPr>
          <w:b/>
          <w:i/>
          <w:sz w:val="20"/>
        </w:rPr>
      </w:pPr>
      <w:r>
        <w:rPr>
          <w:b/>
          <w:i/>
          <w:sz w:val="20"/>
        </w:rPr>
        <w:t>Responsabilités de l’auditeur à l’égard de l’audit des états financiers</w:t>
      </w:r>
    </w:p>
    <w:p w:rsidR="00F27EE5" w:rsidRDefault="0096106E">
      <w:pPr>
        <w:pStyle w:val="Corpsdetexte"/>
        <w:spacing w:before="17" w:line="256" w:lineRule="auto"/>
        <w:ind w:left="496" w:right="403"/>
        <w:jc w:val="both"/>
      </w:pPr>
      <w:r>
        <w:t>Nos objectifs sont d’obtenir l’assurance raisonnable que les états financiers pris dans leur ensemble sont exempts d’anomalies significatives,</w:t>
      </w:r>
      <w:r>
        <w:t xml:space="preserve"> que celles-ci résultent de fraudes ou d’erreurs, et de délivrer un rapport de l’auditeur contenant notre opinion. L’assurance raisonnable correspond à un niveau élevé d’assurance, qui ne garantit toutefois pas qu’un audit réalisé conformément aux normes d</w:t>
      </w:r>
      <w:r>
        <w:t>’audit généralement reconnues du Canada permettra toujours de détecter toute anomalie significative qui pourrait exister. Les anomalies peuvent résulter de fraudes ou d’erreurs et elles sont considérées comme significatives lorsqu’il est raisonnable de s’a</w:t>
      </w:r>
      <w:r>
        <w:t>ttendre à ce que, individuellement ou collectivement, elles puissent influer sur les décisions économiques que les utilisateurs des états financiers prennent en se fondant sur ceux-ci.</w:t>
      </w:r>
    </w:p>
    <w:p w:rsidR="00F27EE5" w:rsidRDefault="00F27EE5">
      <w:pPr>
        <w:pStyle w:val="Corpsdetexte"/>
        <w:spacing w:before="4"/>
        <w:rPr>
          <w:sz w:val="22"/>
        </w:rPr>
      </w:pPr>
    </w:p>
    <w:p w:rsidR="00F27EE5" w:rsidRDefault="0096106E">
      <w:pPr>
        <w:pStyle w:val="Corpsdetexte"/>
        <w:spacing w:line="256" w:lineRule="auto"/>
        <w:ind w:left="496" w:right="404" w:hanging="1"/>
        <w:jc w:val="both"/>
      </w:pPr>
      <w:r>
        <w:t>Dans le cadre d’un audit réalisé conformément aux normes d’audit génér</w:t>
      </w:r>
      <w:r>
        <w:t>alement reconnues du Canada,</w:t>
      </w:r>
      <w:r>
        <w:rPr>
          <w:spacing w:val="-7"/>
        </w:rPr>
        <w:t xml:space="preserve"> </w:t>
      </w:r>
      <w:r>
        <w:t>nous</w:t>
      </w:r>
      <w:r>
        <w:rPr>
          <w:spacing w:val="-4"/>
        </w:rPr>
        <w:t xml:space="preserve"> </w:t>
      </w:r>
      <w:r>
        <w:t>exerçons</w:t>
      </w:r>
      <w:r>
        <w:rPr>
          <w:spacing w:val="-6"/>
        </w:rPr>
        <w:t xml:space="preserve"> </w:t>
      </w:r>
      <w:r>
        <w:t>notre</w:t>
      </w:r>
      <w:r>
        <w:rPr>
          <w:spacing w:val="-6"/>
        </w:rPr>
        <w:t xml:space="preserve"> </w:t>
      </w:r>
      <w:r>
        <w:t>jugement</w:t>
      </w:r>
      <w:r>
        <w:rPr>
          <w:spacing w:val="-4"/>
        </w:rPr>
        <w:t xml:space="preserve"> </w:t>
      </w:r>
      <w:r>
        <w:t>professionnel</w:t>
      </w:r>
      <w:r>
        <w:rPr>
          <w:spacing w:val="-7"/>
        </w:rPr>
        <w:t xml:space="preserve"> </w:t>
      </w:r>
      <w:r>
        <w:t>et</w:t>
      </w:r>
      <w:r>
        <w:rPr>
          <w:spacing w:val="-4"/>
        </w:rPr>
        <w:t xml:space="preserve"> </w:t>
      </w:r>
      <w:r>
        <w:t>faisons</w:t>
      </w:r>
      <w:r>
        <w:rPr>
          <w:spacing w:val="-6"/>
        </w:rPr>
        <w:t xml:space="preserve"> </w:t>
      </w:r>
      <w:r>
        <w:t>preuve</w:t>
      </w:r>
      <w:r>
        <w:rPr>
          <w:spacing w:val="-4"/>
        </w:rPr>
        <w:t xml:space="preserve"> </w:t>
      </w:r>
      <w:r>
        <w:t>d’esprit</w:t>
      </w:r>
      <w:r>
        <w:rPr>
          <w:spacing w:val="-6"/>
        </w:rPr>
        <w:t xml:space="preserve"> </w:t>
      </w:r>
      <w:r>
        <w:t>critique</w:t>
      </w:r>
      <w:r>
        <w:rPr>
          <w:spacing w:val="-5"/>
        </w:rPr>
        <w:t xml:space="preserve"> </w:t>
      </w:r>
      <w:r>
        <w:t>tout</w:t>
      </w:r>
      <w:r>
        <w:rPr>
          <w:spacing w:val="-6"/>
        </w:rPr>
        <w:t xml:space="preserve"> </w:t>
      </w:r>
      <w:r>
        <w:t>au</w:t>
      </w:r>
      <w:r>
        <w:rPr>
          <w:spacing w:val="-5"/>
        </w:rPr>
        <w:t xml:space="preserve"> </w:t>
      </w:r>
      <w:r>
        <w:t>long</w:t>
      </w:r>
      <w:r>
        <w:rPr>
          <w:spacing w:val="-6"/>
        </w:rPr>
        <w:t xml:space="preserve"> </w:t>
      </w:r>
      <w:r>
        <w:t>de cet audit. En outre</w:t>
      </w:r>
      <w:r>
        <w:rPr>
          <w:spacing w:val="-5"/>
        </w:rPr>
        <w:t xml:space="preserve"> </w:t>
      </w:r>
      <w:r>
        <w:t>:</w:t>
      </w:r>
    </w:p>
    <w:p w:rsidR="00F27EE5" w:rsidRDefault="00F27EE5">
      <w:pPr>
        <w:pStyle w:val="Corpsdetexte"/>
        <w:spacing w:before="9"/>
        <w:rPr>
          <w:sz w:val="21"/>
        </w:rPr>
      </w:pPr>
    </w:p>
    <w:p w:rsidR="00F27EE5" w:rsidRDefault="0096106E">
      <w:pPr>
        <w:pStyle w:val="Paragraphedeliste"/>
        <w:numPr>
          <w:ilvl w:val="0"/>
          <w:numId w:val="2"/>
        </w:numPr>
        <w:tabs>
          <w:tab w:val="left" w:pos="699"/>
        </w:tabs>
        <w:spacing w:line="256" w:lineRule="auto"/>
        <w:ind w:right="404" w:firstLine="0"/>
        <w:rPr>
          <w:sz w:val="20"/>
        </w:rPr>
      </w:pPr>
      <w:proofErr w:type="gramStart"/>
      <w:r>
        <w:rPr>
          <w:sz w:val="20"/>
        </w:rPr>
        <w:t>nous</w:t>
      </w:r>
      <w:proofErr w:type="gramEnd"/>
      <w:r>
        <w:rPr>
          <w:sz w:val="20"/>
        </w:rPr>
        <w:t xml:space="preserve"> identifions et évaluons les risques que les états financiers comportent des anomalies significatives, que celles-ci résultent de fraudes ou d’erreurs, concevons et mettons en </w:t>
      </w:r>
      <w:proofErr w:type="spellStart"/>
      <w:r>
        <w:rPr>
          <w:sz w:val="20"/>
        </w:rPr>
        <w:t>oeuvre</w:t>
      </w:r>
      <w:proofErr w:type="spellEnd"/>
      <w:r>
        <w:rPr>
          <w:sz w:val="20"/>
        </w:rPr>
        <w:t xml:space="preserve"> des procédures d’audit en réponse à ces risques, et réunissons des él</w:t>
      </w:r>
      <w:r>
        <w:rPr>
          <w:sz w:val="20"/>
        </w:rPr>
        <w:t>éments probants suffisants et appropriés pour fonder notre opinion. Le risque de non-détection d’une anomalie significative résultant d’une fraude est plus élevé que celui d’une anomalie significative résultant d’une erreur, car la fraude peut impliquer la</w:t>
      </w:r>
      <w:r>
        <w:rPr>
          <w:sz w:val="20"/>
        </w:rPr>
        <w:t xml:space="preserve"> collusion, la falsification, les omissions volontaires, les fausses déclarations ou le contournement du contrôle</w:t>
      </w:r>
      <w:r>
        <w:rPr>
          <w:spacing w:val="-4"/>
          <w:sz w:val="20"/>
        </w:rPr>
        <w:t xml:space="preserve"> </w:t>
      </w:r>
      <w:r>
        <w:rPr>
          <w:sz w:val="20"/>
        </w:rPr>
        <w:t>interne;</w:t>
      </w:r>
    </w:p>
    <w:p w:rsidR="00F27EE5" w:rsidRDefault="00F27EE5">
      <w:pPr>
        <w:pStyle w:val="Corpsdetexte"/>
        <w:spacing w:before="2"/>
        <w:rPr>
          <w:sz w:val="22"/>
        </w:rPr>
      </w:pPr>
    </w:p>
    <w:p w:rsidR="00F27EE5" w:rsidRDefault="0096106E">
      <w:pPr>
        <w:pStyle w:val="Paragraphedeliste"/>
        <w:numPr>
          <w:ilvl w:val="0"/>
          <w:numId w:val="2"/>
        </w:numPr>
        <w:tabs>
          <w:tab w:val="left" w:pos="634"/>
        </w:tabs>
        <w:spacing w:before="1" w:line="256" w:lineRule="auto"/>
        <w:ind w:left="497" w:firstLine="0"/>
        <w:rPr>
          <w:sz w:val="20"/>
        </w:rPr>
      </w:pPr>
      <w:proofErr w:type="gramStart"/>
      <w:r>
        <w:rPr>
          <w:sz w:val="20"/>
        </w:rPr>
        <w:t>nous</w:t>
      </w:r>
      <w:proofErr w:type="gramEnd"/>
      <w:r>
        <w:rPr>
          <w:sz w:val="20"/>
        </w:rPr>
        <w:t xml:space="preserve"> acquérons une compréhension des éléments du contrôle interne pertinents pour l’audit afin de concevoir des procédures d’audit a</w:t>
      </w:r>
      <w:r>
        <w:rPr>
          <w:sz w:val="20"/>
        </w:rPr>
        <w:t>ppropriées aux circonstances, et non dans le but d’exprimer une opinion sur l’efficacité du contrôle interne de</w:t>
      </w:r>
      <w:r>
        <w:rPr>
          <w:spacing w:val="-11"/>
          <w:sz w:val="20"/>
        </w:rPr>
        <w:t xml:space="preserve"> </w:t>
      </w:r>
      <w:r>
        <w:rPr>
          <w:sz w:val="20"/>
        </w:rPr>
        <w:t>l’association;</w:t>
      </w:r>
    </w:p>
    <w:p w:rsidR="00F27EE5" w:rsidRDefault="00F27EE5">
      <w:pPr>
        <w:pStyle w:val="Corpsdetexte"/>
        <w:spacing w:before="8"/>
        <w:rPr>
          <w:sz w:val="21"/>
        </w:rPr>
      </w:pPr>
    </w:p>
    <w:p w:rsidR="00F27EE5" w:rsidRDefault="0096106E">
      <w:pPr>
        <w:pStyle w:val="Paragraphedeliste"/>
        <w:numPr>
          <w:ilvl w:val="0"/>
          <w:numId w:val="2"/>
        </w:numPr>
        <w:tabs>
          <w:tab w:val="left" w:pos="702"/>
        </w:tabs>
        <w:spacing w:before="1" w:line="256" w:lineRule="auto"/>
        <w:ind w:right="398" w:firstLine="1"/>
        <w:rPr>
          <w:sz w:val="20"/>
        </w:rPr>
      </w:pPr>
      <w:proofErr w:type="gramStart"/>
      <w:r>
        <w:rPr>
          <w:sz w:val="20"/>
        </w:rPr>
        <w:t>nous</w:t>
      </w:r>
      <w:proofErr w:type="gramEnd"/>
      <w:r>
        <w:rPr>
          <w:sz w:val="20"/>
        </w:rPr>
        <w:t xml:space="preserve"> apprécions le caractère approprié des méthodes comptables retenues et le caractère raisonnable des estimations comptables f</w:t>
      </w:r>
      <w:r>
        <w:rPr>
          <w:sz w:val="20"/>
        </w:rPr>
        <w:t>aites par la direction, de même que des informations y afférentes fournies par cette</w:t>
      </w:r>
      <w:r>
        <w:rPr>
          <w:spacing w:val="-3"/>
          <w:sz w:val="20"/>
        </w:rPr>
        <w:t xml:space="preserve"> </w:t>
      </w:r>
      <w:r>
        <w:rPr>
          <w:sz w:val="20"/>
        </w:rPr>
        <w:t>dernière;</w:t>
      </w:r>
    </w:p>
    <w:p w:rsidR="00F27EE5" w:rsidRDefault="00F27EE5">
      <w:pPr>
        <w:pStyle w:val="Corpsdetexte"/>
        <w:spacing w:before="9"/>
        <w:rPr>
          <w:sz w:val="21"/>
        </w:rPr>
      </w:pPr>
    </w:p>
    <w:p w:rsidR="00F27EE5" w:rsidRDefault="0096106E">
      <w:pPr>
        <w:pStyle w:val="Paragraphedeliste"/>
        <w:numPr>
          <w:ilvl w:val="0"/>
          <w:numId w:val="2"/>
        </w:numPr>
        <w:tabs>
          <w:tab w:val="left" w:pos="646"/>
        </w:tabs>
        <w:spacing w:line="256" w:lineRule="auto"/>
        <w:ind w:firstLine="1"/>
        <w:rPr>
          <w:sz w:val="20"/>
        </w:rPr>
      </w:pPr>
      <w:proofErr w:type="gramStart"/>
      <w:r>
        <w:rPr>
          <w:sz w:val="20"/>
        </w:rPr>
        <w:t>nous</w:t>
      </w:r>
      <w:proofErr w:type="gramEnd"/>
      <w:r>
        <w:rPr>
          <w:sz w:val="20"/>
        </w:rPr>
        <w:t xml:space="preserve"> tirons une conclusion quant au caractère approprié de l’utilisation par la direction du principe comptable de continuité d’exploitation et, selon les éléme</w:t>
      </w:r>
      <w:r>
        <w:rPr>
          <w:sz w:val="20"/>
        </w:rPr>
        <w:t>nts probants obtenus, quant à l’existence ou non d’une incertitude significative liée à des événements ou situations susceptibles de jeter un doute important</w:t>
      </w:r>
      <w:r>
        <w:rPr>
          <w:spacing w:val="-4"/>
          <w:sz w:val="20"/>
        </w:rPr>
        <w:t xml:space="preserve"> </w:t>
      </w:r>
      <w:r>
        <w:rPr>
          <w:sz w:val="20"/>
        </w:rPr>
        <w:t>sur</w:t>
      </w:r>
      <w:r>
        <w:rPr>
          <w:spacing w:val="-3"/>
          <w:sz w:val="20"/>
        </w:rPr>
        <w:t xml:space="preserve"> </w:t>
      </w:r>
      <w:r>
        <w:rPr>
          <w:sz w:val="20"/>
        </w:rPr>
        <w:t>la</w:t>
      </w:r>
      <w:r>
        <w:rPr>
          <w:spacing w:val="-4"/>
          <w:sz w:val="20"/>
        </w:rPr>
        <w:t xml:space="preserve"> </w:t>
      </w:r>
      <w:r>
        <w:rPr>
          <w:sz w:val="20"/>
        </w:rPr>
        <w:t>capacité</w:t>
      </w:r>
      <w:r>
        <w:rPr>
          <w:spacing w:val="-5"/>
          <w:sz w:val="20"/>
        </w:rPr>
        <w:t xml:space="preserve"> </w:t>
      </w:r>
      <w:r>
        <w:rPr>
          <w:sz w:val="20"/>
        </w:rPr>
        <w:t>de</w:t>
      </w:r>
      <w:r>
        <w:rPr>
          <w:spacing w:val="-4"/>
          <w:sz w:val="20"/>
        </w:rPr>
        <w:t xml:space="preserve"> </w:t>
      </w:r>
      <w:r>
        <w:rPr>
          <w:sz w:val="20"/>
        </w:rPr>
        <w:t>l’association</w:t>
      </w:r>
      <w:r>
        <w:rPr>
          <w:spacing w:val="-5"/>
          <w:sz w:val="20"/>
        </w:rPr>
        <w:t xml:space="preserve"> </w:t>
      </w:r>
      <w:r>
        <w:rPr>
          <w:sz w:val="20"/>
        </w:rPr>
        <w:t>à</w:t>
      </w:r>
      <w:r>
        <w:rPr>
          <w:spacing w:val="-4"/>
          <w:sz w:val="20"/>
        </w:rPr>
        <w:t xml:space="preserve"> </w:t>
      </w:r>
      <w:r>
        <w:rPr>
          <w:sz w:val="20"/>
        </w:rPr>
        <w:t>poursuivre</w:t>
      </w:r>
      <w:r>
        <w:rPr>
          <w:spacing w:val="-5"/>
          <w:sz w:val="20"/>
        </w:rPr>
        <w:t xml:space="preserve"> </w:t>
      </w:r>
      <w:r>
        <w:rPr>
          <w:sz w:val="20"/>
        </w:rPr>
        <w:t>son</w:t>
      </w:r>
      <w:r>
        <w:rPr>
          <w:spacing w:val="-5"/>
          <w:sz w:val="20"/>
        </w:rPr>
        <w:t xml:space="preserve"> </w:t>
      </w:r>
      <w:r>
        <w:rPr>
          <w:sz w:val="20"/>
        </w:rPr>
        <w:t>exploitation.</w:t>
      </w:r>
      <w:r>
        <w:rPr>
          <w:spacing w:val="-3"/>
          <w:sz w:val="20"/>
        </w:rPr>
        <w:t xml:space="preserve"> </w:t>
      </w:r>
      <w:r>
        <w:rPr>
          <w:sz w:val="20"/>
        </w:rPr>
        <w:t>Si</w:t>
      </w:r>
      <w:r>
        <w:rPr>
          <w:spacing w:val="-5"/>
          <w:sz w:val="20"/>
        </w:rPr>
        <w:t xml:space="preserve"> </w:t>
      </w:r>
      <w:r>
        <w:rPr>
          <w:sz w:val="20"/>
        </w:rPr>
        <w:t>nous</w:t>
      </w:r>
      <w:r>
        <w:rPr>
          <w:spacing w:val="-2"/>
          <w:sz w:val="20"/>
        </w:rPr>
        <w:t xml:space="preserve"> </w:t>
      </w:r>
      <w:r>
        <w:rPr>
          <w:sz w:val="20"/>
        </w:rPr>
        <w:t>concluons</w:t>
      </w:r>
      <w:r>
        <w:rPr>
          <w:spacing w:val="-3"/>
          <w:sz w:val="20"/>
        </w:rPr>
        <w:t xml:space="preserve"> </w:t>
      </w:r>
      <w:r>
        <w:rPr>
          <w:sz w:val="20"/>
        </w:rPr>
        <w:t>à</w:t>
      </w:r>
      <w:r>
        <w:rPr>
          <w:spacing w:val="-6"/>
          <w:sz w:val="20"/>
        </w:rPr>
        <w:t xml:space="preserve"> </w:t>
      </w:r>
      <w:r>
        <w:rPr>
          <w:sz w:val="20"/>
        </w:rPr>
        <w:t>l’existence d’</w:t>
      </w:r>
      <w:r>
        <w:rPr>
          <w:sz w:val="20"/>
        </w:rPr>
        <w:t>une incertitude significative, nous sommes tenus d’attirer l’attention des lecteurs de notre rapport sur les informations fournies dans les états financiers au sujet de cette incertitude ou, si ces informations ne sont pas adéquates, d’exprimer une opinion</w:t>
      </w:r>
      <w:r>
        <w:rPr>
          <w:sz w:val="20"/>
        </w:rPr>
        <w:t xml:space="preserve"> modifiée. Nos conclusions s’appuient sur les éléments probants obtenus jusqu’à la date de notre rapport. Des événements ou situations futurs pourraient par ailleurs amener l’association à cesser son</w:t>
      </w:r>
      <w:r>
        <w:rPr>
          <w:spacing w:val="-7"/>
          <w:sz w:val="20"/>
        </w:rPr>
        <w:t xml:space="preserve"> </w:t>
      </w:r>
      <w:r>
        <w:rPr>
          <w:sz w:val="20"/>
        </w:rPr>
        <w:t>exploitation;</w:t>
      </w:r>
    </w:p>
    <w:p w:rsidR="00F27EE5" w:rsidRDefault="00F27EE5">
      <w:pPr>
        <w:spacing w:line="256" w:lineRule="auto"/>
        <w:jc w:val="both"/>
        <w:rPr>
          <w:sz w:val="20"/>
        </w:rPr>
        <w:sectPr w:rsidR="00F27EE5">
          <w:pgSz w:w="12240" w:h="15840"/>
          <w:pgMar w:top="1320" w:right="1180" w:bottom="280" w:left="1080" w:header="1099" w:footer="0" w:gutter="0"/>
          <w:cols w:space="720"/>
        </w:sect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rPr>
          <w:rFonts w:ascii="Times New Roman"/>
        </w:rPr>
      </w:pPr>
    </w:p>
    <w:p w:rsidR="00F27EE5" w:rsidRDefault="00F27EE5">
      <w:pPr>
        <w:pStyle w:val="Corpsdetexte"/>
        <w:spacing w:before="4"/>
        <w:rPr>
          <w:rFonts w:ascii="Times New Roman"/>
          <w:sz w:val="18"/>
        </w:rPr>
      </w:pPr>
    </w:p>
    <w:tbl>
      <w:tblPr>
        <w:tblStyle w:val="TableNormal"/>
        <w:tblW w:w="0" w:type="auto"/>
        <w:tblInd w:w="465" w:type="dxa"/>
        <w:tblLayout w:type="fixed"/>
        <w:tblLook w:val="01E0" w:firstRow="1" w:lastRow="1" w:firstColumn="1" w:lastColumn="1" w:noHBand="0" w:noVBand="0"/>
      </w:tblPr>
      <w:tblGrid>
        <w:gridCol w:w="9315"/>
      </w:tblGrid>
      <w:tr w:rsidR="00F27EE5">
        <w:trPr>
          <w:trHeight w:val="2532"/>
        </w:trPr>
        <w:tc>
          <w:tcPr>
            <w:tcW w:w="9315" w:type="dxa"/>
          </w:tcPr>
          <w:p w:rsidR="00F27EE5" w:rsidRDefault="0096106E">
            <w:pPr>
              <w:pStyle w:val="TableParagraph"/>
              <w:numPr>
                <w:ilvl w:val="0"/>
                <w:numId w:val="1"/>
              </w:numPr>
              <w:tabs>
                <w:tab w:val="left" w:pos="178"/>
              </w:tabs>
              <w:spacing w:line="256" w:lineRule="auto"/>
              <w:ind w:right="198" w:firstLine="0"/>
              <w:jc w:val="both"/>
              <w:rPr>
                <w:sz w:val="20"/>
              </w:rPr>
            </w:pPr>
            <w:proofErr w:type="gramStart"/>
            <w:r>
              <w:rPr>
                <w:sz w:val="20"/>
              </w:rPr>
              <w:t>nous</w:t>
            </w:r>
            <w:proofErr w:type="gramEnd"/>
            <w:r>
              <w:rPr>
                <w:sz w:val="20"/>
              </w:rPr>
              <w:t xml:space="preserve"> évaluons la présentation d’ensemble, la structure et le contenu des états financiers, y compris les informations fournies dans les notes, et apprécions si les états financiers représentent les opérations et événements sous-jacents d’une manière propre</w:t>
            </w:r>
            <w:r>
              <w:rPr>
                <w:sz w:val="20"/>
              </w:rPr>
              <w:t xml:space="preserve"> à donner une image</w:t>
            </w:r>
            <w:r>
              <w:rPr>
                <w:spacing w:val="-30"/>
                <w:sz w:val="20"/>
              </w:rPr>
              <w:t xml:space="preserve"> </w:t>
            </w:r>
            <w:r>
              <w:rPr>
                <w:sz w:val="20"/>
              </w:rPr>
              <w:t>fidèle;</w:t>
            </w:r>
          </w:p>
          <w:p w:rsidR="00F27EE5" w:rsidRDefault="00F27EE5">
            <w:pPr>
              <w:pStyle w:val="TableParagraph"/>
              <w:spacing w:before="1"/>
              <w:rPr>
                <w:rFonts w:ascii="Times New Roman"/>
                <w:sz w:val="21"/>
              </w:rPr>
            </w:pPr>
          </w:p>
          <w:p w:rsidR="00F27EE5" w:rsidRDefault="0096106E">
            <w:pPr>
              <w:pStyle w:val="TableParagraph"/>
              <w:spacing w:before="1" w:line="256" w:lineRule="auto"/>
              <w:ind w:left="37" w:right="198"/>
              <w:jc w:val="both"/>
              <w:rPr>
                <w:sz w:val="20"/>
              </w:rPr>
            </w:pPr>
            <w:r>
              <w:rPr>
                <w:sz w:val="20"/>
              </w:rPr>
              <w:t>Nous communiquons aux responsables de la gouvernance notamment l’étendue et le calendrier prévus des travaux d’audit et nos constatations importantes, y compris toute déficience importante du contrôle interne que nous aurions r</w:t>
            </w:r>
            <w:r>
              <w:rPr>
                <w:sz w:val="20"/>
              </w:rPr>
              <w:t>elevée au cours de notre audit.</w:t>
            </w:r>
          </w:p>
        </w:tc>
      </w:tr>
      <w:tr w:rsidR="00F27EE5">
        <w:trPr>
          <w:trHeight w:val="1219"/>
        </w:trPr>
        <w:tc>
          <w:tcPr>
            <w:tcW w:w="9315" w:type="dxa"/>
          </w:tcPr>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spacing w:before="3"/>
              <w:rPr>
                <w:rFonts w:ascii="Times New Roman"/>
                <w:sz w:val="27"/>
              </w:rPr>
            </w:pPr>
          </w:p>
          <w:p w:rsidR="00F27EE5" w:rsidRDefault="0096106E">
            <w:pPr>
              <w:pStyle w:val="TableParagraph"/>
              <w:ind w:left="38"/>
              <w:rPr>
                <w:sz w:val="20"/>
              </w:rPr>
            </w:pPr>
            <w:r>
              <w:rPr>
                <w:sz w:val="20"/>
              </w:rPr>
              <w:t>Société de comptables professionnels agréés</w:t>
            </w:r>
          </w:p>
        </w:tc>
      </w:tr>
      <w:tr w:rsidR="00F27EE5">
        <w:trPr>
          <w:trHeight w:val="690"/>
        </w:trPr>
        <w:tc>
          <w:tcPr>
            <w:tcW w:w="9315" w:type="dxa"/>
          </w:tcPr>
          <w:p w:rsidR="00F27EE5" w:rsidRDefault="0096106E">
            <w:pPr>
              <w:pStyle w:val="TableParagraph"/>
              <w:spacing w:before="162"/>
              <w:ind w:left="38"/>
              <w:rPr>
                <w:sz w:val="20"/>
              </w:rPr>
            </w:pPr>
            <w:r>
              <w:rPr>
                <w:sz w:val="20"/>
              </w:rPr>
              <w:t>Laval, le</w:t>
            </w:r>
          </w:p>
        </w:tc>
      </w:tr>
      <w:tr w:rsidR="00F27EE5">
        <w:trPr>
          <w:trHeight w:val="255"/>
        </w:trPr>
        <w:tc>
          <w:tcPr>
            <w:tcW w:w="9315" w:type="dxa"/>
          </w:tcPr>
          <w:p w:rsidR="00F27EE5" w:rsidRDefault="0096106E">
            <w:pPr>
              <w:pStyle w:val="TableParagraph"/>
              <w:spacing w:before="11" w:line="225" w:lineRule="exact"/>
              <w:ind w:left="26"/>
              <w:rPr>
                <w:sz w:val="20"/>
              </w:rPr>
            </w:pPr>
            <w:r>
              <w:rPr>
                <w:position w:val="9"/>
                <w:sz w:val="12"/>
              </w:rPr>
              <w:t xml:space="preserve">1 </w:t>
            </w:r>
            <w:r>
              <w:rPr>
                <w:sz w:val="20"/>
              </w:rPr>
              <w:t>Par Hugues Brisson, CPA auditeur, CA</w:t>
            </w:r>
          </w:p>
        </w:tc>
      </w:tr>
    </w:tbl>
    <w:p w:rsidR="00F27EE5" w:rsidRDefault="00F27EE5">
      <w:pPr>
        <w:spacing w:line="225" w:lineRule="exact"/>
        <w:rPr>
          <w:sz w:val="20"/>
        </w:rPr>
        <w:sectPr w:rsidR="00F27EE5">
          <w:pgSz w:w="12240" w:h="15840"/>
          <w:pgMar w:top="1320" w:right="1180" w:bottom="280" w:left="1080" w:header="1099" w:footer="0" w:gutter="0"/>
          <w:cols w:space="720"/>
        </w:sectPr>
      </w:pPr>
    </w:p>
    <w:p w:rsidR="00F27EE5" w:rsidRDefault="00F27EE5">
      <w:pPr>
        <w:pStyle w:val="Corpsdetexte"/>
        <w:spacing w:before="9"/>
        <w:rPr>
          <w:rFonts w:ascii="Times New Roman"/>
          <w:sz w:val="7"/>
        </w:rPr>
      </w:pPr>
    </w:p>
    <w:tbl>
      <w:tblPr>
        <w:tblStyle w:val="TableNormal"/>
        <w:tblW w:w="0" w:type="auto"/>
        <w:tblInd w:w="182" w:type="dxa"/>
        <w:tblLayout w:type="fixed"/>
        <w:tblLook w:val="01E0" w:firstRow="1" w:lastRow="1" w:firstColumn="1" w:lastColumn="1" w:noHBand="0" w:noVBand="0"/>
      </w:tblPr>
      <w:tblGrid>
        <w:gridCol w:w="3233"/>
        <w:gridCol w:w="1579"/>
        <w:gridCol w:w="218"/>
        <w:gridCol w:w="1598"/>
        <w:gridCol w:w="187"/>
        <w:gridCol w:w="1296"/>
        <w:gridCol w:w="199"/>
        <w:gridCol w:w="1296"/>
      </w:tblGrid>
      <w:tr w:rsidR="00F27EE5">
        <w:trPr>
          <w:trHeight w:val="286"/>
        </w:trPr>
        <w:tc>
          <w:tcPr>
            <w:tcW w:w="9606" w:type="dxa"/>
            <w:gridSpan w:val="8"/>
          </w:tcPr>
          <w:p w:rsidR="00F27EE5" w:rsidRDefault="0096106E">
            <w:pPr>
              <w:pStyle w:val="TableParagraph"/>
              <w:spacing w:line="266" w:lineRule="exact"/>
              <w:ind w:left="43"/>
              <w:rPr>
                <w:b/>
                <w:sz w:val="24"/>
              </w:rPr>
            </w:pPr>
            <w:bookmarkStart w:id="4" w:name="Résultats_"/>
            <w:bookmarkEnd w:id="4"/>
            <w:r>
              <w:rPr>
                <w:b/>
                <w:sz w:val="24"/>
              </w:rPr>
              <w:t>ASSOCIATION QUÉBÉCOISE DES PARENTS</w:t>
            </w:r>
          </w:p>
        </w:tc>
      </w:tr>
      <w:tr w:rsidR="00F27EE5">
        <w:trPr>
          <w:trHeight w:val="440"/>
        </w:trPr>
        <w:tc>
          <w:tcPr>
            <w:tcW w:w="9606" w:type="dxa"/>
            <w:gridSpan w:val="8"/>
          </w:tcPr>
          <w:p w:rsidR="00F27EE5" w:rsidRDefault="0096106E">
            <w:pPr>
              <w:pStyle w:val="TableParagraph"/>
              <w:spacing w:before="10"/>
              <w:ind w:left="43"/>
              <w:rPr>
                <w:b/>
                <w:sz w:val="24"/>
              </w:rPr>
            </w:pPr>
            <w:r>
              <w:rPr>
                <w:b/>
                <w:sz w:val="24"/>
              </w:rPr>
              <w:t>D'ENFANTS HANDICAPÉS VISUELS (AQPEHV)</w:t>
            </w:r>
          </w:p>
        </w:tc>
      </w:tr>
      <w:tr w:rsidR="00F27EE5">
        <w:trPr>
          <w:trHeight w:val="420"/>
        </w:trPr>
        <w:tc>
          <w:tcPr>
            <w:tcW w:w="3233" w:type="dxa"/>
          </w:tcPr>
          <w:p w:rsidR="00F27EE5" w:rsidRDefault="0096106E">
            <w:pPr>
              <w:pStyle w:val="TableParagraph"/>
              <w:spacing w:before="147"/>
              <w:ind w:left="38"/>
              <w:rPr>
                <w:b/>
                <w:sz w:val="20"/>
              </w:rPr>
            </w:pPr>
            <w:r>
              <w:rPr>
                <w:b/>
                <w:sz w:val="20"/>
              </w:rPr>
              <w:t>RÉSULTATS</w:t>
            </w:r>
          </w:p>
        </w:tc>
        <w:tc>
          <w:tcPr>
            <w:tcW w:w="1579" w:type="dxa"/>
          </w:tcPr>
          <w:p w:rsidR="00F27EE5" w:rsidRDefault="00F27EE5">
            <w:pPr>
              <w:pStyle w:val="TableParagraph"/>
              <w:rPr>
                <w:rFonts w:ascii="Times New Roman"/>
                <w:sz w:val="20"/>
              </w:rPr>
            </w:pPr>
          </w:p>
        </w:tc>
        <w:tc>
          <w:tcPr>
            <w:tcW w:w="218" w:type="dxa"/>
          </w:tcPr>
          <w:p w:rsidR="00F27EE5" w:rsidRDefault="00F27EE5">
            <w:pPr>
              <w:pStyle w:val="TableParagraph"/>
              <w:rPr>
                <w:rFonts w:ascii="Times New Roman"/>
                <w:sz w:val="20"/>
              </w:rPr>
            </w:pPr>
          </w:p>
        </w:tc>
        <w:tc>
          <w:tcPr>
            <w:tcW w:w="1598" w:type="dxa"/>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c>
          <w:tcPr>
            <w:tcW w:w="199"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530"/>
        </w:trPr>
        <w:tc>
          <w:tcPr>
            <w:tcW w:w="9606" w:type="dxa"/>
            <w:gridSpan w:val="8"/>
            <w:tcBorders>
              <w:bottom w:val="single" w:sz="18" w:space="0" w:color="000000"/>
            </w:tcBorders>
          </w:tcPr>
          <w:p w:rsidR="00F27EE5" w:rsidRDefault="0096106E">
            <w:pPr>
              <w:pStyle w:val="TableParagraph"/>
              <w:spacing w:before="36"/>
              <w:ind w:left="38"/>
              <w:rPr>
                <w:b/>
                <w:sz w:val="20"/>
              </w:rPr>
            </w:pPr>
            <w:r>
              <w:rPr>
                <w:b/>
                <w:sz w:val="20"/>
              </w:rPr>
              <w:t>EXERCICE TERMINÉ LE 31 MARS 2020</w:t>
            </w:r>
          </w:p>
        </w:tc>
      </w:tr>
      <w:tr w:rsidR="00F27EE5">
        <w:trPr>
          <w:trHeight w:val="718"/>
        </w:trPr>
        <w:tc>
          <w:tcPr>
            <w:tcW w:w="3233" w:type="dxa"/>
            <w:tcBorders>
              <w:top w:val="single" w:sz="18" w:space="0" w:color="000000"/>
            </w:tcBorders>
          </w:tcPr>
          <w:p w:rsidR="00F27EE5" w:rsidRDefault="00F27EE5">
            <w:pPr>
              <w:pStyle w:val="TableParagraph"/>
              <w:rPr>
                <w:rFonts w:ascii="Times New Roman"/>
                <w:sz w:val="20"/>
              </w:rPr>
            </w:pPr>
          </w:p>
        </w:tc>
        <w:tc>
          <w:tcPr>
            <w:tcW w:w="1579" w:type="dxa"/>
            <w:tcBorders>
              <w:top w:val="single" w:sz="18" w:space="0" w:color="000000"/>
              <w:bottom w:val="single" w:sz="8" w:space="0" w:color="000000"/>
            </w:tcBorders>
          </w:tcPr>
          <w:p w:rsidR="00F27EE5" w:rsidRDefault="00F27EE5">
            <w:pPr>
              <w:pStyle w:val="TableParagraph"/>
              <w:rPr>
                <w:rFonts w:ascii="Times New Roman"/>
                <w:sz w:val="20"/>
              </w:rPr>
            </w:pPr>
          </w:p>
        </w:tc>
        <w:tc>
          <w:tcPr>
            <w:tcW w:w="218" w:type="dxa"/>
            <w:tcBorders>
              <w:top w:val="single" w:sz="18" w:space="0" w:color="000000"/>
              <w:bottom w:val="single" w:sz="8" w:space="0" w:color="000000"/>
            </w:tcBorders>
          </w:tcPr>
          <w:p w:rsidR="00F27EE5" w:rsidRDefault="00F27EE5">
            <w:pPr>
              <w:pStyle w:val="TableParagraph"/>
              <w:rPr>
                <w:rFonts w:ascii="Times New Roman"/>
                <w:sz w:val="20"/>
              </w:rPr>
            </w:pPr>
          </w:p>
        </w:tc>
        <w:tc>
          <w:tcPr>
            <w:tcW w:w="1598" w:type="dxa"/>
            <w:tcBorders>
              <w:top w:val="single" w:sz="18" w:space="0" w:color="000000"/>
              <w:bottom w:val="single" w:sz="8" w:space="0" w:color="000000"/>
            </w:tcBorders>
          </w:tcPr>
          <w:p w:rsidR="00F27EE5" w:rsidRDefault="00F27EE5">
            <w:pPr>
              <w:pStyle w:val="TableParagraph"/>
              <w:rPr>
                <w:rFonts w:ascii="Times New Roman"/>
              </w:rPr>
            </w:pPr>
          </w:p>
          <w:p w:rsidR="00F27EE5" w:rsidRDefault="00F27EE5">
            <w:pPr>
              <w:pStyle w:val="TableParagraph"/>
              <w:spacing w:before="9"/>
              <w:rPr>
                <w:rFonts w:ascii="Times New Roman"/>
                <w:sz w:val="18"/>
              </w:rPr>
            </w:pPr>
          </w:p>
          <w:p w:rsidR="00F27EE5" w:rsidRDefault="0096106E">
            <w:pPr>
              <w:pStyle w:val="TableParagraph"/>
              <w:spacing w:line="230" w:lineRule="exact"/>
              <w:ind w:left="374"/>
              <w:rPr>
                <w:b/>
                <w:sz w:val="20"/>
              </w:rPr>
            </w:pPr>
            <w:r>
              <w:rPr>
                <w:b/>
                <w:sz w:val="20"/>
              </w:rPr>
              <w:t>2020</w:t>
            </w:r>
          </w:p>
        </w:tc>
        <w:tc>
          <w:tcPr>
            <w:tcW w:w="187" w:type="dxa"/>
            <w:tcBorders>
              <w:top w:val="single" w:sz="18" w:space="0" w:color="000000"/>
              <w:bottom w:val="single" w:sz="8" w:space="0" w:color="000000"/>
            </w:tcBorders>
          </w:tcPr>
          <w:p w:rsidR="00F27EE5" w:rsidRDefault="00F27EE5">
            <w:pPr>
              <w:pStyle w:val="TableParagraph"/>
              <w:rPr>
                <w:rFonts w:ascii="Times New Roman"/>
                <w:sz w:val="20"/>
              </w:rPr>
            </w:pPr>
          </w:p>
        </w:tc>
        <w:tc>
          <w:tcPr>
            <w:tcW w:w="1296" w:type="dxa"/>
            <w:tcBorders>
              <w:top w:val="single" w:sz="18" w:space="0" w:color="000000"/>
              <w:bottom w:val="single" w:sz="8" w:space="0" w:color="000000"/>
            </w:tcBorders>
          </w:tcPr>
          <w:p w:rsidR="00F27EE5" w:rsidRDefault="00F27EE5">
            <w:pPr>
              <w:pStyle w:val="TableParagraph"/>
              <w:rPr>
                <w:rFonts w:ascii="Times New Roman"/>
                <w:sz w:val="20"/>
              </w:rPr>
            </w:pPr>
          </w:p>
        </w:tc>
        <w:tc>
          <w:tcPr>
            <w:tcW w:w="199" w:type="dxa"/>
            <w:tcBorders>
              <w:top w:val="single" w:sz="18" w:space="0" w:color="000000"/>
            </w:tcBorders>
          </w:tcPr>
          <w:p w:rsidR="00F27EE5" w:rsidRDefault="00F27EE5">
            <w:pPr>
              <w:pStyle w:val="TableParagraph"/>
              <w:rPr>
                <w:rFonts w:ascii="Times New Roman"/>
                <w:sz w:val="20"/>
              </w:rPr>
            </w:pPr>
          </w:p>
        </w:tc>
        <w:tc>
          <w:tcPr>
            <w:tcW w:w="1296" w:type="dxa"/>
            <w:tcBorders>
              <w:top w:val="single" w:sz="18" w:space="0" w:color="000000"/>
              <w:bottom w:val="single" w:sz="8" w:space="0" w:color="000000"/>
            </w:tcBorders>
          </w:tcPr>
          <w:p w:rsidR="00F27EE5" w:rsidRDefault="00F27EE5">
            <w:pPr>
              <w:pStyle w:val="TableParagraph"/>
              <w:rPr>
                <w:rFonts w:ascii="Times New Roman"/>
              </w:rPr>
            </w:pPr>
          </w:p>
          <w:p w:rsidR="00F27EE5" w:rsidRDefault="00F27EE5">
            <w:pPr>
              <w:pStyle w:val="TableParagraph"/>
              <w:spacing w:before="9"/>
              <w:rPr>
                <w:rFonts w:ascii="Times New Roman"/>
                <w:sz w:val="18"/>
              </w:rPr>
            </w:pPr>
          </w:p>
          <w:p w:rsidR="00F27EE5" w:rsidRDefault="0096106E">
            <w:pPr>
              <w:pStyle w:val="TableParagraph"/>
              <w:spacing w:line="230" w:lineRule="exact"/>
              <w:ind w:right="148"/>
              <w:jc w:val="right"/>
              <w:rPr>
                <w:sz w:val="20"/>
              </w:rPr>
            </w:pPr>
            <w:r>
              <w:rPr>
                <w:sz w:val="20"/>
              </w:rPr>
              <w:t>2019</w:t>
            </w:r>
          </w:p>
        </w:tc>
      </w:tr>
      <w:tr w:rsidR="00F27EE5">
        <w:trPr>
          <w:trHeight w:val="484"/>
        </w:trPr>
        <w:tc>
          <w:tcPr>
            <w:tcW w:w="4812" w:type="dxa"/>
            <w:gridSpan w:val="2"/>
          </w:tcPr>
          <w:p w:rsidR="00F27EE5" w:rsidRDefault="00F27EE5">
            <w:pPr>
              <w:pStyle w:val="TableParagraph"/>
              <w:spacing w:before="4"/>
              <w:rPr>
                <w:rFonts w:ascii="Times New Roman"/>
                <w:sz w:val="20"/>
              </w:rPr>
            </w:pPr>
          </w:p>
          <w:p w:rsidR="00F27EE5" w:rsidRDefault="0096106E">
            <w:pPr>
              <w:pStyle w:val="TableParagraph"/>
              <w:spacing w:line="230" w:lineRule="exact"/>
              <w:ind w:right="149"/>
              <w:jc w:val="right"/>
              <w:rPr>
                <w:sz w:val="20"/>
              </w:rPr>
            </w:pPr>
            <w:r>
              <w:rPr>
                <w:sz w:val="20"/>
              </w:rPr>
              <w:t>Fonctionnement</w:t>
            </w:r>
          </w:p>
        </w:tc>
        <w:tc>
          <w:tcPr>
            <w:tcW w:w="218" w:type="dxa"/>
            <w:tcBorders>
              <w:top w:val="single" w:sz="8" w:space="0" w:color="000000"/>
            </w:tcBorders>
          </w:tcPr>
          <w:p w:rsidR="00F27EE5" w:rsidRDefault="00F27EE5">
            <w:pPr>
              <w:pStyle w:val="TableParagraph"/>
              <w:rPr>
                <w:rFonts w:ascii="Times New Roman"/>
                <w:sz w:val="20"/>
              </w:rPr>
            </w:pPr>
          </w:p>
        </w:tc>
        <w:tc>
          <w:tcPr>
            <w:tcW w:w="1598" w:type="dxa"/>
            <w:tcBorders>
              <w:top w:val="single" w:sz="8" w:space="0" w:color="000000"/>
              <w:bottom w:val="single" w:sz="8" w:space="0" w:color="000000"/>
            </w:tcBorders>
          </w:tcPr>
          <w:p w:rsidR="00F27EE5" w:rsidRDefault="00F27EE5">
            <w:pPr>
              <w:pStyle w:val="TableParagraph"/>
              <w:spacing w:before="4"/>
              <w:rPr>
                <w:rFonts w:ascii="Times New Roman"/>
                <w:sz w:val="20"/>
              </w:rPr>
            </w:pPr>
          </w:p>
          <w:p w:rsidR="00F27EE5" w:rsidRDefault="0096106E">
            <w:pPr>
              <w:pStyle w:val="TableParagraph"/>
              <w:spacing w:line="230" w:lineRule="exact"/>
              <w:ind w:right="147"/>
              <w:jc w:val="right"/>
              <w:rPr>
                <w:sz w:val="20"/>
              </w:rPr>
            </w:pPr>
            <w:r>
              <w:rPr>
                <w:w w:val="95"/>
                <w:sz w:val="20"/>
              </w:rPr>
              <w:t>PACE</w:t>
            </w:r>
          </w:p>
        </w:tc>
        <w:tc>
          <w:tcPr>
            <w:tcW w:w="187" w:type="dxa"/>
            <w:tcBorders>
              <w:top w:val="single" w:sz="8" w:space="0" w:color="000000"/>
            </w:tcBorders>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4"/>
              <w:rPr>
                <w:rFonts w:ascii="Times New Roman"/>
                <w:sz w:val="20"/>
              </w:rPr>
            </w:pPr>
          </w:p>
          <w:p w:rsidR="00F27EE5" w:rsidRDefault="0096106E">
            <w:pPr>
              <w:pStyle w:val="TableParagraph"/>
              <w:spacing w:line="230" w:lineRule="exact"/>
              <w:ind w:right="148"/>
              <w:jc w:val="right"/>
              <w:rPr>
                <w:b/>
                <w:sz w:val="20"/>
              </w:rPr>
            </w:pPr>
            <w:r>
              <w:rPr>
                <w:b/>
                <w:sz w:val="20"/>
              </w:rPr>
              <w:t>Total</w:t>
            </w:r>
          </w:p>
        </w:tc>
        <w:tc>
          <w:tcPr>
            <w:tcW w:w="199"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4"/>
              <w:rPr>
                <w:rFonts w:ascii="Times New Roman"/>
                <w:sz w:val="20"/>
              </w:rPr>
            </w:pPr>
          </w:p>
          <w:p w:rsidR="00F27EE5" w:rsidRDefault="0096106E">
            <w:pPr>
              <w:pStyle w:val="TableParagraph"/>
              <w:spacing w:line="230" w:lineRule="exact"/>
              <w:ind w:right="147"/>
              <w:jc w:val="right"/>
              <w:rPr>
                <w:sz w:val="20"/>
              </w:rPr>
            </w:pPr>
            <w:r>
              <w:rPr>
                <w:sz w:val="20"/>
              </w:rPr>
              <w:t>Total</w:t>
            </w:r>
          </w:p>
        </w:tc>
      </w:tr>
      <w:tr w:rsidR="00F27EE5">
        <w:trPr>
          <w:trHeight w:val="234"/>
        </w:trPr>
        <w:tc>
          <w:tcPr>
            <w:tcW w:w="3233" w:type="dxa"/>
          </w:tcPr>
          <w:p w:rsidR="00F27EE5" w:rsidRDefault="00F27EE5">
            <w:pPr>
              <w:pStyle w:val="TableParagraph"/>
              <w:rPr>
                <w:rFonts w:ascii="Times New Roman"/>
                <w:sz w:val="16"/>
              </w:rPr>
            </w:pPr>
          </w:p>
        </w:tc>
        <w:tc>
          <w:tcPr>
            <w:tcW w:w="1579" w:type="dxa"/>
            <w:tcBorders>
              <w:top w:val="single" w:sz="8" w:space="0" w:color="000000"/>
            </w:tcBorders>
          </w:tcPr>
          <w:p w:rsidR="00F27EE5" w:rsidRDefault="0096106E">
            <w:pPr>
              <w:pStyle w:val="TableParagraph"/>
              <w:spacing w:line="214" w:lineRule="exact"/>
              <w:ind w:right="148"/>
              <w:jc w:val="right"/>
              <w:rPr>
                <w:sz w:val="20"/>
              </w:rPr>
            </w:pPr>
            <w:r>
              <w:rPr>
                <w:w w:val="99"/>
                <w:sz w:val="20"/>
              </w:rPr>
              <w:t>$</w:t>
            </w:r>
          </w:p>
        </w:tc>
        <w:tc>
          <w:tcPr>
            <w:tcW w:w="218" w:type="dxa"/>
          </w:tcPr>
          <w:p w:rsidR="00F27EE5" w:rsidRDefault="00F27EE5">
            <w:pPr>
              <w:pStyle w:val="TableParagraph"/>
              <w:rPr>
                <w:rFonts w:ascii="Times New Roman"/>
                <w:sz w:val="16"/>
              </w:rPr>
            </w:pPr>
          </w:p>
        </w:tc>
        <w:tc>
          <w:tcPr>
            <w:tcW w:w="1598" w:type="dxa"/>
            <w:tcBorders>
              <w:top w:val="single" w:sz="8" w:space="0" w:color="000000"/>
            </w:tcBorders>
          </w:tcPr>
          <w:p w:rsidR="00F27EE5" w:rsidRDefault="0096106E">
            <w:pPr>
              <w:pStyle w:val="TableParagraph"/>
              <w:spacing w:line="214" w:lineRule="exact"/>
              <w:ind w:right="148"/>
              <w:jc w:val="right"/>
              <w:rPr>
                <w:sz w:val="20"/>
              </w:rPr>
            </w:pPr>
            <w:r>
              <w:rPr>
                <w:w w:val="99"/>
                <w:sz w:val="20"/>
              </w:rPr>
              <w:t>$</w:t>
            </w:r>
          </w:p>
        </w:tc>
        <w:tc>
          <w:tcPr>
            <w:tcW w:w="187" w:type="dxa"/>
          </w:tcPr>
          <w:p w:rsidR="00F27EE5" w:rsidRDefault="00F27EE5">
            <w:pPr>
              <w:pStyle w:val="TableParagraph"/>
              <w:rPr>
                <w:rFonts w:ascii="Times New Roman"/>
                <w:sz w:val="16"/>
              </w:rPr>
            </w:pPr>
          </w:p>
        </w:tc>
        <w:tc>
          <w:tcPr>
            <w:tcW w:w="1296" w:type="dxa"/>
            <w:tcBorders>
              <w:top w:val="single" w:sz="8" w:space="0" w:color="000000"/>
            </w:tcBorders>
          </w:tcPr>
          <w:p w:rsidR="00F27EE5" w:rsidRDefault="0096106E">
            <w:pPr>
              <w:pStyle w:val="TableParagraph"/>
              <w:spacing w:line="214" w:lineRule="exact"/>
              <w:ind w:right="147"/>
              <w:jc w:val="right"/>
              <w:rPr>
                <w:b/>
                <w:sz w:val="20"/>
              </w:rPr>
            </w:pPr>
            <w:r>
              <w:rPr>
                <w:b/>
                <w:w w:val="99"/>
                <w:sz w:val="20"/>
              </w:rPr>
              <w:t>$</w:t>
            </w:r>
          </w:p>
        </w:tc>
        <w:tc>
          <w:tcPr>
            <w:tcW w:w="199" w:type="dxa"/>
          </w:tcPr>
          <w:p w:rsidR="00F27EE5" w:rsidRDefault="00F27EE5">
            <w:pPr>
              <w:pStyle w:val="TableParagraph"/>
              <w:rPr>
                <w:rFonts w:ascii="Times New Roman"/>
                <w:sz w:val="16"/>
              </w:rPr>
            </w:pPr>
          </w:p>
        </w:tc>
        <w:tc>
          <w:tcPr>
            <w:tcW w:w="1296" w:type="dxa"/>
            <w:tcBorders>
              <w:top w:val="single" w:sz="8" w:space="0" w:color="000000"/>
            </w:tcBorders>
          </w:tcPr>
          <w:p w:rsidR="00F27EE5" w:rsidRDefault="0096106E">
            <w:pPr>
              <w:pStyle w:val="TableParagraph"/>
              <w:spacing w:line="214" w:lineRule="exact"/>
              <w:ind w:right="147"/>
              <w:jc w:val="right"/>
              <w:rPr>
                <w:sz w:val="20"/>
              </w:rPr>
            </w:pPr>
            <w:r>
              <w:rPr>
                <w:w w:val="99"/>
                <w:sz w:val="20"/>
              </w:rPr>
              <w:t>$</w:t>
            </w:r>
          </w:p>
        </w:tc>
      </w:tr>
      <w:tr w:rsidR="00F27EE5">
        <w:trPr>
          <w:trHeight w:val="385"/>
        </w:trPr>
        <w:tc>
          <w:tcPr>
            <w:tcW w:w="3233" w:type="dxa"/>
          </w:tcPr>
          <w:p w:rsidR="00F27EE5" w:rsidRDefault="0096106E">
            <w:pPr>
              <w:pStyle w:val="TableParagraph"/>
              <w:spacing w:before="10"/>
              <w:ind w:left="38"/>
              <w:rPr>
                <w:b/>
                <w:sz w:val="20"/>
              </w:rPr>
            </w:pPr>
            <w:r>
              <w:rPr>
                <w:b/>
                <w:sz w:val="20"/>
              </w:rPr>
              <w:t>PRODUITS</w:t>
            </w:r>
          </w:p>
        </w:tc>
        <w:tc>
          <w:tcPr>
            <w:tcW w:w="1579" w:type="dxa"/>
          </w:tcPr>
          <w:p w:rsidR="00F27EE5" w:rsidRDefault="00F27EE5">
            <w:pPr>
              <w:pStyle w:val="TableParagraph"/>
              <w:rPr>
                <w:rFonts w:ascii="Times New Roman"/>
                <w:sz w:val="20"/>
              </w:rPr>
            </w:pPr>
          </w:p>
        </w:tc>
        <w:tc>
          <w:tcPr>
            <w:tcW w:w="218" w:type="dxa"/>
          </w:tcPr>
          <w:p w:rsidR="00F27EE5" w:rsidRDefault="00F27EE5">
            <w:pPr>
              <w:pStyle w:val="TableParagraph"/>
              <w:rPr>
                <w:rFonts w:ascii="Times New Roman"/>
                <w:sz w:val="20"/>
              </w:rPr>
            </w:pPr>
          </w:p>
        </w:tc>
        <w:tc>
          <w:tcPr>
            <w:tcW w:w="1598" w:type="dxa"/>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c>
          <w:tcPr>
            <w:tcW w:w="199"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385"/>
        </w:trPr>
        <w:tc>
          <w:tcPr>
            <w:tcW w:w="3233" w:type="dxa"/>
          </w:tcPr>
          <w:p w:rsidR="00F27EE5" w:rsidRDefault="0096106E">
            <w:pPr>
              <w:pStyle w:val="TableParagraph"/>
              <w:spacing w:before="138" w:line="227" w:lineRule="exact"/>
              <w:ind w:left="400"/>
              <w:rPr>
                <w:sz w:val="20"/>
              </w:rPr>
            </w:pPr>
            <w:r>
              <w:rPr>
                <w:sz w:val="20"/>
              </w:rPr>
              <w:t>MSSS</w:t>
            </w:r>
          </w:p>
        </w:tc>
        <w:tc>
          <w:tcPr>
            <w:tcW w:w="1579" w:type="dxa"/>
          </w:tcPr>
          <w:p w:rsidR="00F27EE5" w:rsidRDefault="0096106E">
            <w:pPr>
              <w:pStyle w:val="TableParagraph"/>
              <w:spacing w:before="138" w:line="227" w:lineRule="exact"/>
              <w:ind w:right="161"/>
              <w:jc w:val="right"/>
              <w:rPr>
                <w:sz w:val="20"/>
              </w:rPr>
            </w:pPr>
            <w:r>
              <w:rPr>
                <w:sz w:val="20"/>
              </w:rPr>
              <w:t>178 272</w:t>
            </w:r>
          </w:p>
        </w:tc>
        <w:tc>
          <w:tcPr>
            <w:tcW w:w="218" w:type="dxa"/>
          </w:tcPr>
          <w:p w:rsidR="00F27EE5" w:rsidRDefault="00F27EE5">
            <w:pPr>
              <w:pStyle w:val="TableParagraph"/>
              <w:rPr>
                <w:rFonts w:ascii="Times New Roman"/>
                <w:sz w:val="20"/>
              </w:rPr>
            </w:pPr>
          </w:p>
        </w:tc>
        <w:tc>
          <w:tcPr>
            <w:tcW w:w="1598" w:type="dxa"/>
          </w:tcPr>
          <w:p w:rsidR="00F27EE5" w:rsidRDefault="0096106E">
            <w:pPr>
              <w:pStyle w:val="TableParagraph"/>
              <w:spacing w:before="138" w:line="227" w:lineRule="exact"/>
              <w:ind w:left="432"/>
              <w:jc w:val="center"/>
              <w:rPr>
                <w:sz w:val="20"/>
              </w:rPr>
            </w:pPr>
            <w:r>
              <w:rPr>
                <w:w w:val="99"/>
                <w:sz w:val="20"/>
              </w:rPr>
              <w:t>-</w:t>
            </w:r>
          </w:p>
        </w:tc>
        <w:tc>
          <w:tcPr>
            <w:tcW w:w="187" w:type="dxa"/>
          </w:tcPr>
          <w:p w:rsidR="00F27EE5" w:rsidRDefault="00F27EE5">
            <w:pPr>
              <w:pStyle w:val="TableParagraph"/>
              <w:rPr>
                <w:rFonts w:ascii="Times New Roman"/>
                <w:sz w:val="20"/>
              </w:rPr>
            </w:pPr>
          </w:p>
        </w:tc>
        <w:tc>
          <w:tcPr>
            <w:tcW w:w="1296" w:type="dxa"/>
          </w:tcPr>
          <w:p w:rsidR="00F27EE5" w:rsidRDefault="0096106E">
            <w:pPr>
              <w:pStyle w:val="TableParagraph"/>
              <w:spacing w:before="138" w:line="227" w:lineRule="exact"/>
              <w:ind w:right="160"/>
              <w:jc w:val="right"/>
              <w:rPr>
                <w:b/>
                <w:sz w:val="20"/>
              </w:rPr>
            </w:pPr>
            <w:r>
              <w:rPr>
                <w:b/>
                <w:sz w:val="20"/>
              </w:rPr>
              <w:t>178 272</w:t>
            </w:r>
          </w:p>
        </w:tc>
        <w:tc>
          <w:tcPr>
            <w:tcW w:w="199" w:type="dxa"/>
          </w:tcPr>
          <w:p w:rsidR="00F27EE5" w:rsidRDefault="00F27EE5">
            <w:pPr>
              <w:pStyle w:val="TableParagraph"/>
              <w:rPr>
                <w:rFonts w:ascii="Times New Roman"/>
                <w:sz w:val="20"/>
              </w:rPr>
            </w:pPr>
          </w:p>
        </w:tc>
        <w:tc>
          <w:tcPr>
            <w:tcW w:w="1296" w:type="dxa"/>
          </w:tcPr>
          <w:p w:rsidR="00F27EE5" w:rsidRDefault="0096106E">
            <w:pPr>
              <w:pStyle w:val="TableParagraph"/>
              <w:spacing w:before="138" w:line="227" w:lineRule="exact"/>
              <w:ind w:right="160"/>
              <w:jc w:val="right"/>
              <w:rPr>
                <w:sz w:val="20"/>
              </w:rPr>
            </w:pPr>
            <w:r>
              <w:rPr>
                <w:sz w:val="20"/>
              </w:rPr>
              <w:t>166 790</w:t>
            </w: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Santé Canada</w:t>
            </w:r>
          </w:p>
        </w:tc>
        <w:tc>
          <w:tcPr>
            <w:tcW w:w="1579" w:type="dxa"/>
          </w:tcPr>
          <w:p w:rsidR="00F27EE5" w:rsidRDefault="0096106E">
            <w:pPr>
              <w:pStyle w:val="TableParagraph"/>
              <w:spacing w:before="10" w:line="227" w:lineRule="exact"/>
              <w:ind w:left="411"/>
              <w:jc w:val="center"/>
              <w:rPr>
                <w:sz w:val="20"/>
              </w:rPr>
            </w:pPr>
            <w:r>
              <w:rPr>
                <w:w w:val="99"/>
                <w:sz w:val="20"/>
              </w:rPr>
              <w:t>-</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sz w:val="20"/>
              </w:rPr>
              <w:t>120 292</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120 292</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120 292</w:t>
            </w: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Cotisations des membres</w:t>
            </w:r>
          </w:p>
        </w:tc>
        <w:tc>
          <w:tcPr>
            <w:tcW w:w="1579" w:type="dxa"/>
          </w:tcPr>
          <w:p w:rsidR="00F27EE5" w:rsidRDefault="0096106E">
            <w:pPr>
              <w:pStyle w:val="TableParagraph"/>
              <w:spacing w:before="10" w:line="227" w:lineRule="exact"/>
              <w:ind w:right="161"/>
              <w:jc w:val="right"/>
              <w:rPr>
                <w:sz w:val="20"/>
              </w:rPr>
            </w:pPr>
            <w:r>
              <w:rPr>
                <w:sz w:val="20"/>
              </w:rPr>
              <w:t>3 505</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left="432"/>
              <w:jc w:val="center"/>
              <w:rPr>
                <w:sz w:val="20"/>
              </w:rPr>
            </w:pPr>
            <w:r>
              <w:rPr>
                <w:w w:val="99"/>
                <w:sz w:val="20"/>
              </w:rPr>
              <w:t>-</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3 505</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2 895</w:t>
            </w: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Dons</w:t>
            </w:r>
          </w:p>
        </w:tc>
        <w:tc>
          <w:tcPr>
            <w:tcW w:w="1579" w:type="dxa"/>
          </w:tcPr>
          <w:p w:rsidR="00F27EE5" w:rsidRDefault="0096106E">
            <w:pPr>
              <w:pStyle w:val="TableParagraph"/>
              <w:spacing w:before="10" w:line="227" w:lineRule="exact"/>
              <w:ind w:right="161"/>
              <w:jc w:val="right"/>
              <w:rPr>
                <w:sz w:val="20"/>
              </w:rPr>
            </w:pPr>
            <w:r>
              <w:rPr>
                <w:sz w:val="20"/>
              </w:rPr>
              <w:t>6 110</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left="432"/>
              <w:jc w:val="center"/>
              <w:rPr>
                <w:sz w:val="20"/>
              </w:rPr>
            </w:pPr>
            <w:r>
              <w:rPr>
                <w:w w:val="99"/>
                <w:sz w:val="20"/>
              </w:rPr>
              <w:t>-</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6 110</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7 267</w:t>
            </w: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Activités (inscriptions</w:t>
            </w:r>
          </w:p>
        </w:tc>
        <w:tc>
          <w:tcPr>
            <w:tcW w:w="1579" w:type="dxa"/>
          </w:tcPr>
          <w:p w:rsidR="00F27EE5" w:rsidRDefault="00F27EE5">
            <w:pPr>
              <w:pStyle w:val="TableParagraph"/>
              <w:rPr>
                <w:rFonts w:ascii="Times New Roman"/>
                <w:sz w:val="18"/>
              </w:rPr>
            </w:pPr>
          </w:p>
        </w:tc>
        <w:tc>
          <w:tcPr>
            <w:tcW w:w="218" w:type="dxa"/>
          </w:tcPr>
          <w:p w:rsidR="00F27EE5" w:rsidRDefault="00F27EE5">
            <w:pPr>
              <w:pStyle w:val="TableParagraph"/>
              <w:rPr>
                <w:rFonts w:ascii="Times New Roman"/>
                <w:sz w:val="18"/>
              </w:rPr>
            </w:pPr>
          </w:p>
        </w:tc>
        <w:tc>
          <w:tcPr>
            <w:tcW w:w="1598" w:type="dxa"/>
          </w:tcPr>
          <w:p w:rsidR="00F27EE5" w:rsidRDefault="00F27EE5">
            <w:pPr>
              <w:pStyle w:val="TableParagraph"/>
              <w:rPr>
                <w:rFonts w:ascii="Times New Roman"/>
                <w:sz w:val="18"/>
              </w:rPr>
            </w:pPr>
          </w:p>
        </w:tc>
        <w:tc>
          <w:tcPr>
            <w:tcW w:w="187" w:type="dxa"/>
          </w:tcPr>
          <w:p w:rsidR="00F27EE5" w:rsidRDefault="00F27EE5">
            <w:pPr>
              <w:pStyle w:val="TableParagraph"/>
              <w:rPr>
                <w:rFonts w:ascii="Times New Roman"/>
                <w:sz w:val="18"/>
              </w:rPr>
            </w:pPr>
          </w:p>
        </w:tc>
        <w:tc>
          <w:tcPr>
            <w:tcW w:w="1296" w:type="dxa"/>
          </w:tcPr>
          <w:p w:rsidR="00F27EE5" w:rsidRDefault="00F27EE5">
            <w:pPr>
              <w:pStyle w:val="TableParagraph"/>
              <w:rPr>
                <w:rFonts w:ascii="Times New Roman"/>
                <w:sz w:val="18"/>
              </w:rPr>
            </w:pPr>
          </w:p>
        </w:tc>
        <w:tc>
          <w:tcPr>
            <w:tcW w:w="199" w:type="dxa"/>
          </w:tcPr>
          <w:p w:rsidR="00F27EE5" w:rsidRDefault="00F27EE5">
            <w:pPr>
              <w:pStyle w:val="TableParagraph"/>
              <w:rPr>
                <w:rFonts w:ascii="Times New Roman"/>
                <w:sz w:val="18"/>
              </w:rPr>
            </w:pPr>
          </w:p>
        </w:tc>
        <w:tc>
          <w:tcPr>
            <w:tcW w:w="1296" w:type="dxa"/>
          </w:tcPr>
          <w:p w:rsidR="00F27EE5" w:rsidRDefault="00F27EE5">
            <w:pPr>
              <w:pStyle w:val="TableParagraph"/>
              <w:rPr>
                <w:rFonts w:ascii="Times New Roman"/>
                <w:sz w:val="18"/>
              </w:rPr>
            </w:pPr>
          </w:p>
        </w:tc>
      </w:tr>
      <w:tr w:rsidR="00F27EE5">
        <w:trPr>
          <w:trHeight w:val="256"/>
        </w:trPr>
        <w:tc>
          <w:tcPr>
            <w:tcW w:w="3233" w:type="dxa"/>
          </w:tcPr>
          <w:p w:rsidR="00F27EE5" w:rsidRDefault="0096106E">
            <w:pPr>
              <w:pStyle w:val="TableParagraph"/>
              <w:spacing w:before="10" w:line="227" w:lineRule="exact"/>
              <w:ind w:left="566"/>
              <w:rPr>
                <w:sz w:val="20"/>
              </w:rPr>
            </w:pPr>
            <w:r>
              <w:rPr>
                <w:sz w:val="20"/>
              </w:rPr>
              <w:t>et commandites)</w:t>
            </w:r>
          </w:p>
        </w:tc>
        <w:tc>
          <w:tcPr>
            <w:tcW w:w="1579" w:type="dxa"/>
          </w:tcPr>
          <w:p w:rsidR="00F27EE5" w:rsidRDefault="0096106E">
            <w:pPr>
              <w:pStyle w:val="TableParagraph"/>
              <w:spacing w:before="10" w:line="227" w:lineRule="exact"/>
              <w:ind w:right="161"/>
              <w:jc w:val="right"/>
              <w:rPr>
                <w:sz w:val="20"/>
              </w:rPr>
            </w:pPr>
            <w:r>
              <w:rPr>
                <w:sz w:val="20"/>
              </w:rPr>
              <w:t>16 605</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left="432"/>
              <w:jc w:val="center"/>
              <w:rPr>
                <w:sz w:val="20"/>
              </w:rPr>
            </w:pPr>
            <w:r>
              <w:rPr>
                <w:w w:val="99"/>
                <w:sz w:val="20"/>
              </w:rPr>
              <w:t>-</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16 605</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16 470</w:t>
            </w:r>
          </w:p>
        </w:tc>
      </w:tr>
      <w:tr w:rsidR="00F27EE5">
        <w:trPr>
          <w:trHeight w:val="259"/>
        </w:trPr>
        <w:tc>
          <w:tcPr>
            <w:tcW w:w="3233" w:type="dxa"/>
          </w:tcPr>
          <w:p w:rsidR="00F27EE5" w:rsidRDefault="0096106E">
            <w:pPr>
              <w:pStyle w:val="TableParagraph"/>
              <w:spacing w:before="10" w:line="230" w:lineRule="exact"/>
              <w:ind w:left="400"/>
              <w:rPr>
                <w:sz w:val="20"/>
              </w:rPr>
            </w:pPr>
            <w:r>
              <w:rPr>
                <w:sz w:val="20"/>
              </w:rPr>
              <w:t>Ventes et autres revenus</w:t>
            </w:r>
          </w:p>
        </w:tc>
        <w:tc>
          <w:tcPr>
            <w:tcW w:w="1579" w:type="dxa"/>
            <w:tcBorders>
              <w:bottom w:val="single" w:sz="8" w:space="0" w:color="000000"/>
            </w:tcBorders>
          </w:tcPr>
          <w:p w:rsidR="00F27EE5" w:rsidRDefault="0096106E">
            <w:pPr>
              <w:pStyle w:val="TableParagraph"/>
              <w:spacing w:before="10" w:line="230" w:lineRule="exact"/>
              <w:ind w:right="161"/>
              <w:jc w:val="right"/>
              <w:rPr>
                <w:sz w:val="20"/>
              </w:rPr>
            </w:pPr>
            <w:r>
              <w:rPr>
                <w:w w:val="95"/>
                <w:sz w:val="20"/>
              </w:rPr>
              <w:t>82</w:t>
            </w:r>
          </w:p>
        </w:tc>
        <w:tc>
          <w:tcPr>
            <w:tcW w:w="218" w:type="dxa"/>
          </w:tcPr>
          <w:p w:rsidR="00F27EE5" w:rsidRDefault="00F27EE5">
            <w:pPr>
              <w:pStyle w:val="TableParagraph"/>
              <w:rPr>
                <w:rFonts w:ascii="Times New Roman"/>
                <w:sz w:val="18"/>
              </w:rPr>
            </w:pPr>
          </w:p>
        </w:tc>
        <w:tc>
          <w:tcPr>
            <w:tcW w:w="1598" w:type="dxa"/>
            <w:tcBorders>
              <w:bottom w:val="single" w:sz="8" w:space="0" w:color="000000"/>
            </w:tcBorders>
          </w:tcPr>
          <w:p w:rsidR="00F27EE5" w:rsidRDefault="0096106E">
            <w:pPr>
              <w:pStyle w:val="TableParagraph"/>
              <w:spacing w:before="10" w:line="230" w:lineRule="exact"/>
              <w:ind w:left="432"/>
              <w:jc w:val="center"/>
              <w:rPr>
                <w:sz w:val="20"/>
              </w:rPr>
            </w:pPr>
            <w:r>
              <w:rPr>
                <w:w w:val="99"/>
                <w:sz w:val="20"/>
              </w:rPr>
              <w:t>-</w:t>
            </w:r>
          </w:p>
        </w:tc>
        <w:tc>
          <w:tcPr>
            <w:tcW w:w="187"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0"/>
              <w:jc w:val="right"/>
              <w:rPr>
                <w:b/>
                <w:sz w:val="20"/>
              </w:rPr>
            </w:pPr>
            <w:r>
              <w:rPr>
                <w:b/>
                <w:w w:val="95"/>
                <w:sz w:val="20"/>
              </w:rPr>
              <w:t>82</w:t>
            </w:r>
          </w:p>
        </w:tc>
        <w:tc>
          <w:tcPr>
            <w:tcW w:w="199"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0"/>
              <w:jc w:val="right"/>
              <w:rPr>
                <w:sz w:val="20"/>
              </w:rPr>
            </w:pPr>
            <w:r>
              <w:rPr>
                <w:w w:val="95"/>
                <w:sz w:val="20"/>
              </w:rPr>
              <w:t>85</w:t>
            </w:r>
          </w:p>
        </w:tc>
      </w:tr>
      <w:tr w:rsidR="00F27EE5">
        <w:trPr>
          <w:trHeight w:val="493"/>
        </w:trPr>
        <w:tc>
          <w:tcPr>
            <w:tcW w:w="3233" w:type="dxa"/>
          </w:tcPr>
          <w:p w:rsidR="00F27EE5" w:rsidRDefault="00F27EE5">
            <w:pPr>
              <w:pStyle w:val="TableParagraph"/>
              <w:rPr>
                <w:rFonts w:ascii="Times New Roman"/>
                <w:sz w:val="20"/>
              </w:rPr>
            </w:pPr>
          </w:p>
        </w:tc>
        <w:tc>
          <w:tcPr>
            <w:tcW w:w="1579"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1"/>
              <w:jc w:val="right"/>
              <w:rPr>
                <w:sz w:val="20"/>
              </w:rPr>
            </w:pPr>
            <w:r>
              <w:rPr>
                <w:sz w:val="20"/>
              </w:rPr>
              <w:t>204 574</w:t>
            </w:r>
          </w:p>
        </w:tc>
        <w:tc>
          <w:tcPr>
            <w:tcW w:w="218" w:type="dxa"/>
          </w:tcPr>
          <w:p w:rsidR="00F27EE5" w:rsidRDefault="00F27EE5">
            <w:pPr>
              <w:pStyle w:val="TableParagraph"/>
              <w:rPr>
                <w:rFonts w:ascii="Times New Roman"/>
                <w:sz w:val="20"/>
              </w:rPr>
            </w:pPr>
          </w:p>
        </w:tc>
        <w:tc>
          <w:tcPr>
            <w:tcW w:w="1598"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sz w:val="20"/>
              </w:rPr>
            </w:pPr>
            <w:r>
              <w:rPr>
                <w:sz w:val="20"/>
              </w:rPr>
              <w:t>120 292</w:t>
            </w:r>
          </w:p>
        </w:tc>
        <w:tc>
          <w:tcPr>
            <w:tcW w:w="187"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b/>
                <w:sz w:val="20"/>
              </w:rPr>
            </w:pPr>
            <w:r>
              <w:rPr>
                <w:b/>
                <w:sz w:val="20"/>
              </w:rPr>
              <w:t>324 866</w:t>
            </w:r>
          </w:p>
        </w:tc>
        <w:tc>
          <w:tcPr>
            <w:tcW w:w="199"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sz w:val="20"/>
              </w:rPr>
            </w:pPr>
            <w:r>
              <w:rPr>
                <w:sz w:val="20"/>
              </w:rPr>
              <w:t>313 799</w:t>
            </w:r>
          </w:p>
        </w:tc>
      </w:tr>
      <w:tr w:rsidR="00F27EE5">
        <w:trPr>
          <w:trHeight w:val="1004"/>
        </w:trPr>
        <w:tc>
          <w:tcPr>
            <w:tcW w:w="3233" w:type="dxa"/>
          </w:tcPr>
          <w:p w:rsidR="00F27EE5" w:rsidRDefault="00F27EE5">
            <w:pPr>
              <w:pStyle w:val="TableParagraph"/>
              <w:rPr>
                <w:rFonts w:ascii="Times New Roman"/>
              </w:rPr>
            </w:pPr>
          </w:p>
          <w:p w:rsidR="00F27EE5" w:rsidRDefault="00F27EE5">
            <w:pPr>
              <w:pStyle w:val="TableParagraph"/>
              <w:spacing w:before="6"/>
              <w:rPr>
                <w:rFonts w:ascii="Times New Roman"/>
                <w:sz w:val="21"/>
              </w:rPr>
            </w:pPr>
          </w:p>
          <w:p w:rsidR="00F27EE5" w:rsidRDefault="0096106E">
            <w:pPr>
              <w:pStyle w:val="TableParagraph"/>
              <w:ind w:left="38"/>
              <w:rPr>
                <w:b/>
                <w:sz w:val="20"/>
              </w:rPr>
            </w:pPr>
            <w:r>
              <w:rPr>
                <w:b/>
                <w:sz w:val="20"/>
              </w:rPr>
              <w:t>CHARGES</w:t>
            </w:r>
          </w:p>
        </w:tc>
        <w:tc>
          <w:tcPr>
            <w:tcW w:w="1579" w:type="dxa"/>
            <w:tcBorders>
              <w:top w:val="single" w:sz="8" w:space="0" w:color="000000"/>
            </w:tcBorders>
          </w:tcPr>
          <w:p w:rsidR="00F27EE5" w:rsidRDefault="00F27EE5">
            <w:pPr>
              <w:pStyle w:val="TableParagraph"/>
              <w:rPr>
                <w:rFonts w:ascii="Times New Roman"/>
                <w:sz w:val="20"/>
              </w:rPr>
            </w:pPr>
          </w:p>
        </w:tc>
        <w:tc>
          <w:tcPr>
            <w:tcW w:w="218" w:type="dxa"/>
          </w:tcPr>
          <w:p w:rsidR="00F27EE5" w:rsidRDefault="00F27EE5">
            <w:pPr>
              <w:pStyle w:val="TableParagraph"/>
              <w:rPr>
                <w:rFonts w:ascii="Times New Roman"/>
                <w:sz w:val="20"/>
              </w:rPr>
            </w:pPr>
          </w:p>
        </w:tc>
        <w:tc>
          <w:tcPr>
            <w:tcW w:w="1598" w:type="dxa"/>
            <w:tcBorders>
              <w:top w:val="single" w:sz="8" w:space="0" w:color="000000"/>
            </w:tcBorders>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c>
          <w:tcPr>
            <w:tcW w:w="199"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r>
      <w:tr w:rsidR="00F27EE5">
        <w:trPr>
          <w:trHeight w:val="516"/>
        </w:trPr>
        <w:tc>
          <w:tcPr>
            <w:tcW w:w="3233" w:type="dxa"/>
          </w:tcPr>
          <w:p w:rsidR="00F27EE5" w:rsidRDefault="00F27EE5">
            <w:pPr>
              <w:pStyle w:val="TableParagraph"/>
              <w:spacing w:before="2"/>
              <w:rPr>
                <w:rFonts w:ascii="Times New Roman"/>
                <w:sz w:val="23"/>
              </w:rPr>
            </w:pPr>
          </w:p>
          <w:p w:rsidR="00F27EE5" w:rsidRDefault="0096106E">
            <w:pPr>
              <w:pStyle w:val="TableParagraph"/>
              <w:spacing w:line="230" w:lineRule="exact"/>
              <w:ind w:left="38"/>
              <w:rPr>
                <w:b/>
                <w:sz w:val="20"/>
              </w:rPr>
            </w:pPr>
            <w:r>
              <w:rPr>
                <w:b/>
                <w:sz w:val="20"/>
              </w:rPr>
              <w:t>Salaires et avantages sociaux</w:t>
            </w:r>
          </w:p>
        </w:tc>
        <w:tc>
          <w:tcPr>
            <w:tcW w:w="1579" w:type="dxa"/>
            <w:tcBorders>
              <w:bottom w:val="single" w:sz="8" w:space="0" w:color="000000"/>
            </w:tcBorders>
          </w:tcPr>
          <w:p w:rsidR="00F27EE5" w:rsidRDefault="00F27EE5">
            <w:pPr>
              <w:pStyle w:val="TableParagraph"/>
              <w:spacing w:before="2"/>
              <w:rPr>
                <w:rFonts w:ascii="Times New Roman"/>
                <w:sz w:val="23"/>
              </w:rPr>
            </w:pPr>
          </w:p>
          <w:p w:rsidR="00F27EE5" w:rsidRDefault="0096106E">
            <w:pPr>
              <w:pStyle w:val="TableParagraph"/>
              <w:spacing w:line="230" w:lineRule="exact"/>
              <w:ind w:right="161"/>
              <w:jc w:val="right"/>
              <w:rPr>
                <w:sz w:val="20"/>
              </w:rPr>
            </w:pPr>
            <w:r>
              <w:rPr>
                <w:sz w:val="20"/>
              </w:rPr>
              <w:t>83 084</w:t>
            </w:r>
          </w:p>
        </w:tc>
        <w:tc>
          <w:tcPr>
            <w:tcW w:w="218" w:type="dxa"/>
          </w:tcPr>
          <w:p w:rsidR="00F27EE5" w:rsidRDefault="00F27EE5">
            <w:pPr>
              <w:pStyle w:val="TableParagraph"/>
              <w:rPr>
                <w:rFonts w:ascii="Times New Roman"/>
                <w:sz w:val="20"/>
              </w:rPr>
            </w:pPr>
          </w:p>
        </w:tc>
        <w:tc>
          <w:tcPr>
            <w:tcW w:w="1598" w:type="dxa"/>
            <w:tcBorders>
              <w:bottom w:val="single" w:sz="8" w:space="0" w:color="000000"/>
            </w:tcBorders>
          </w:tcPr>
          <w:p w:rsidR="00F27EE5" w:rsidRDefault="00F27EE5">
            <w:pPr>
              <w:pStyle w:val="TableParagraph"/>
              <w:spacing w:before="2"/>
              <w:rPr>
                <w:rFonts w:ascii="Times New Roman"/>
                <w:sz w:val="23"/>
              </w:rPr>
            </w:pPr>
          </w:p>
          <w:p w:rsidR="00F27EE5" w:rsidRDefault="0096106E">
            <w:pPr>
              <w:pStyle w:val="TableParagraph"/>
              <w:spacing w:line="230" w:lineRule="exact"/>
              <w:ind w:right="160"/>
              <w:jc w:val="right"/>
              <w:rPr>
                <w:sz w:val="20"/>
              </w:rPr>
            </w:pPr>
            <w:r>
              <w:rPr>
                <w:sz w:val="20"/>
              </w:rPr>
              <w:t>74 198</w:t>
            </w:r>
          </w:p>
        </w:tc>
        <w:tc>
          <w:tcPr>
            <w:tcW w:w="187" w:type="dxa"/>
          </w:tcPr>
          <w:p w:rsidR="00F27EE5" w:rsidRDefault="00F27EE5">
            <w:pPr>
              <w:pStyle w:val="TableParagraph"/>
              <w:rPr>
                <w:rFonts w:ascii="Times New Roman"/>
                <w:sz w:val="20"/>
              </w:rPr>
            </w:pPr>
          </w:p>
        </w:tc>
        <w:tc>
          <w:tcPr>
            <w:tcW w:w="1296" w:type="dxa"/>
            <w:tcBorders>
              <w:bottom w:val="single" w:sz="8" w:space="0" w:color="000000"/>
            </w:tcBorders>
          </w:tcPr>
          <w:p w:rsidR="00F27EE5" w:rsidRDefault="00F27EE5">
            <w:pPr>
              <w:pStyle w:val="TableParagraph"/>
              <w:spacing w:before="2"/>
              <w:rPr>
                <w:rFonts w:ascii="Times New Roman"/>
                <w:sz w:val="23"/>
              </w:rPr>
            </w:pPr>
          </w:p>
          <w:p w:rsidR="00F27EE5" w:rsidRDefault="0096106E">
            <w:pPr>
              <w:pStyle w:val="TableParagraph"/>
              <w:spacing w:line="230" w:lineRule="exact"/>
              <w:ind w:right="160"/>
              <w:jc w:val="right"/>
              <w:rPr>
                <w:b/>
                <w:sz w:val="20"/>
              </w:rPr>
            </w:pPr>
            <w:r>
              <w:rPr>
                <w:b/>
                <w:sz w:val="20"/>
              </w:rPr>
              <w:t>157 282</w:t>
            </w:r>
          </w:p>
        </w:tc>
        <w:tc>
          <w:tcPr>
            <w:tcW w:w="199" w:type="dxa"/>
          </w:tcPr>
          <w:p w:rsidR="00F27EE5" w:rsidRDefault="00F27EE5">
            <w:pPr>
              <w:pStyle w:val="TableParagraph"/>
              <w:rPr>
                <w:rFonts w:ascii="Times New Roman"/>
                <w:sz w:val="20"/>
              </w:rPr>
            </w:pPr>
          </w:p>
        </w:tc>
        <w:tc>
          <w:tcPr>
            <w:tcW w:w="1296" w:type="dxa"/>
            <w:tcBorders>
              <w:bottom w:val="single" w:sz="8" w:space="0" w:color="000000"/>
            </w:tcBorders>
          </w:tcPr>
          <w:p w:rsidR="00F27EE5" w:rsidRDefault="00F27EE5">
            <w:pPr>
              <w:pStyle w:val="TableParagraph"/>
              <w:spacing w:before="2"/>
              <w:rPr>
                <w:rFonts w:ascii="Times New Roman"/>
                <w:sz w:val="23"/>
              </w:rPr>
            </w:pPr>
          </w:p>
          <w:p w:rsidR="00F27EE5" w:rsidRDefault="0096106E">
            <w:pPr>
              <w:pStyle w:val="TableParagraph"/>
              <w:spacing w:line="230" w:lineRule="exact"/>
              <w:ind w:right="160"/>
              <w:jc w:val="right"/>
              <w:rPr>
                <w:sz w:val="20"/>
              </w:rPr>
            </w:pPr>
            <w:r>
              <w:rPr>
                <w:sz w:val="20"/>
              </w:rPr>
              <w:t>154 375</w:t>
            </w:r>
          </w:p>
        </w:tc>
      </w:tr>
      <w:tr w:rsidR="00F27EE5">
        <w:trPr>
          <w:trHeight w:val="490"/>
        </w:trPr>
        <w:tc>
          <w:tcPr>
            <w:tcW w:w="3233" w:type="dxa"/>
          </w:tcPr>
          <w:p w:rsidR="00F27EE5" w:rsidRDefault="00F27EE5">
            <w:pPr>
              <w:pStyle w:val="TableParagraph"/>
              <w:spacing w:before="2"/>
              <w:rPr>
                <w:rFonts w:ascii="Times New Roman"/>
                <w:sz w:val="21"/>
              </w:rPr>
            </w:pPr>
          </w:p>
          <w:p w:rsidR="00F27EE5" w:rsidRDefault="0096106E">
            <w:pPr>
              <w:pStyle w:val="TableParagraph"/>
              <w:spacing w:line="227" w:lineRule="exact"/>
              <w:ind w:left="38"/>
              <w:rPr>
                <w:b/>
                <w:sz w:val="20"/>
              </w:rPr>
            </w:pPr>
            <w:r>
              <w:rPr>
                <w:b/>
                <w:sz w:val="20"/>
              </w:rPr>
              <w:t>Frais de logement</w:t>
            </w:r>
          </w:p>
        </w:tc>
        <w:tc>
          <w:tcPr>
            <w:tcW w:w="1579" w:type="dxa"/>
            <w:tcBorders>
              <w:top w:val="single" w:sz="8" w:space="0" w:color="000000"/>
            </w:tcBorders>
          </w:tcPr>
          <w:p w:rsidR="00F27EE5" w:rsidRDefault="00F27EE5">
            <w:pPr>
              <w:pStyle w:val="TableParagraph"/>
              <w:rPr>
                <w:rFonts w:ascii="Times New Roman"/>
                <w:sz w:val="20"/>
              </w:rPr>
            </w:pPr>
          </w:p>
        </w:tc>
        <w:tc>
          <w:tcPr>
            <w:tcW w:w="218" w:type="dxa"/>
          </w:tcPr>
          <w:p w:rsidR="00F27EE5" w:rsidRDefault="00F27EE5">
            <w:pPr>
              <w:pStyle w:val="TableParagraph"/>
              <w:rPr>
                <w:rFonts w:ascii="Times New Roman"/>
                <w:sz w:val="20"/>
              </w:rPr>
            </w:pPr>
          </w:p>
        </w:tc>
        <w:tc>
          <w:tcPr>
            <w:tcW w:w="1598" w:type="dxa"/>
            <w:tcBorders>
              <w:top w:val="single" w:sz="8" w:space="0" w:color="000000"/>
            </w:tcBorders>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c>
          <w:tcPr>
            <w:tcW w:w="199"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Loyer et entreposage</w:t>
            </w:r>
          </w:p>
        </w:tc>
        <w:tc>
          <w:tcPr>
            <w:tcW w:w="1579" w:type="dxa"/>
          </w:tcPr>
          <w:p w:rsidR="00F27EE5" w:rsidRDefault="0096106E">
            <w:pPr>
              <w:pStyle w:val="TableParagraph"/>
              <w:spacing w:before="10" w:line="227" w:lineRule="exact"/>
              <w:ind w:right="161"/>
              <w:jc w:val="right"/>
              <w:rPr>
                <w:sz w:val="20"/>
              </w:rPr>
            </w:pPr>
            <w:r>
              <w:rPr>
                <w:sz w:val="20"/>
              </w:rPr>
              <w:t>10 833</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sz w:val="20"/>
              </w:rPr>
              <w:t>14 075</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24 908</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22 210</w:t>
            </w: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Assurances</w:t>
            </w:r>
          </w:p>
        </w:tc>
        <w:tc>
          <w:tcPr>
            <w:tcW w:w="1579" w:type="dxa"/>
          </w:tcPr>
          <w:p w:rsidR="00F27EE5" w:rsidRDefault="0096106E">
            <w:pPr>
              <w:pStyle w:val="TableParagraph"/>
              <w:spacing w:before="10" w:line="227" w:lineRule="exact"/>
              <w:ind w:right="161"/>
              <w:jc w:val="right"/>
              <w:rPr>
                <w:sz w:val="20"/>
              </w:rPr>
            </w:pPr>
            <w:r>
              <w:rPr>
                <w:sz w:val="20"/>
              </w:rPr>
              <w:t>1 005</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sz w:val="20"/>
              </w:rPr>
              <w:t>1 005</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2 010</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1 908</w:t>
            </w:r>
          </w:p>
        </w:tc>
      </w:tr>
      <w:tr w:rsidR="00F27EE5">
        <w:trPr>
          <w:trHeight w:val="259"/>
        </w:trPr>
        <w:tc>
          <w:tcPr>
            <w:tcW w:w="3233" w:type="dxa"/>
          </w:tcPr>
          <w:p w:rsidR="00F27EE5" w:rsidRDefault="0096106E">
            <w:pPr>
              <w:pStyle w:val="TableParagraph"/>
              <w:spacing w:before="10" w:line="230" w:lineRule="exact"/>
              <w:ind w:left="400"/>
              <w:rPr>
                <w:sz w:val="20"/>
              </w:rPr>
            </w:pPr>
            <w:r>
              <w:rPr>
                <w:sz w:val="20"/>
              </w:rPr>
              <w:t>Entretien des locaux</w:t>
            </w:r>
          </w:p>
        </w:tc>
        <w:tc>
          <w:tcPr>
            <w:tcW w:w="1579" w:type="dxa"/>
            <w:tcBorders>
              <w:bottom w:val="single" w:sz="8" w:space="0" w:color="000000"/>
            </w:tcBorders>
          </w:tcPr>
          <w:p w:rsidR="00F27EE5" w:rsidRDefault="0096106E">
            <w:pPr>
              <w:pStyle w:val="TableParagraph"/>
              <w:spacing w:before="10" w:line="230" w:lineRule="exact"/>
              <w:ind w:right="161"/>
              <w:jc w:val="right"/>
              <w:rPr>
                <w:sz w:val="20"/>
              </w:rPr>
            </w:pPr>
            <w:r>
              <w:rPr>
                <w:w w:val="95"/>
                <w:sz w:val="20"/>
              </w:rPr>
              <w:t>811</w:t>
            </w:r>
          </w:p>
        </w:tc>
        <w:tc>
          <w:tcPr>
            <w:tcW w:w="218" w:type="dxa"/>
          </w:tcPr>
          <w:p w:rsidR="00F27EE5" w:rsidRDefault="00F27EE5">
            <w:pPr>
              <w:pStyle w:val="TableParagraph"/>
              <w:rPr>
                <w:rFonts w:ascii="Times New Roman"/>
                <w:sz w:val="18"/>
              </w:rPr>
            </w:pPr>
          </w:p>
        </w:tc>
        <w:tc>
          <w:tcPr>
            <w:tcW w:w="1598" w:type="dxa"/>
            <w:tcBorders>
              <w:bottom w:val="single" w:sz="8" w:space="0" w:color="000000"/>
            </w:tcBorders>
          </w:tcPr>
          <w:p w:rsidR="00F27EE5" w:rsidRDefault="0096106E">
            <w:pPr>
              <w:pStyle w:val="TableParagraph"/>
              <w:spacing w:before="10" w:line="230" w:lineRule="exact"/>
              <w:ind w:right="160"/>
              <w:jc w:val="right"/>
              <w:rPr>
                <w:sz w:val="20"/>
              </w:rPr>
            </w:pPr>
            <w:r>
              <w:rPr>
                <w:w w:val="95"/>
                <w:sz w:val="20"/>
              </w:rPr>
              <w:t>650</w:t>
            </w:r>
          </w:p>
        </w:tc>
        <w:tc>
          <w:tcPr>
            <w:tcW w:w="187"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0"/>
              <w:jc w:val="right"/>
              <w:rPr>
                <w:b/>
                <w:sz w:val="20"/>
              </w:rPr>
            </w:pPr>
            <w:r>
              <w:rPr>
                <w:b/>
                <w:sz w:val="20"/>
              </w:rPr>
              <w:t>1 461</w:t>
            </w:r>
          </w:p>
        </w:tc>
        <w:tc>
          <w:tcPr>
            <w:tcW w:w="199"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0"/>
              <w:jc w:val="right"/>
              <w:rPr>
                <w:sz w:val="20"/>
              </w:rPr>
            </w:pPr>
            <w:r>
              <w:rPr>
                <w:sz w:val="20"/>
              </w:rPr>
              <w:t>1 520</w:t>
            </w:r>
          </w:p>
        </w:tc>
      </w:tr>
      <w:tr w:rsidR="00F27EE5">
        <w:trPr>
          <w:trHeight w:val="493"/>
        </w:trPr>
        <w:tc>
          <w:tcPr>
            <w:tcW w:w="3233" w:type="dxa"/>
          </w:tcPr>
          <w:p w:rsidR="00F27EE5" w:rsidRDefault="00F27EE5">
            <w:pPr>
              <w:pStyle w:val="TableParagraph"/>
              <w:rPr>
                <w:rFonts w:ascii="Times New Roman"/>
                <w:sz w:val="20"/>
              </w:rPr>
            </w:pPr>
          </w:p>
        </w:tc>
        <w:tc>
          <w:tcPr>
            <w:tcW w:w="1579"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1"/>
              <w:jc w:val="right"/>
              <w:rPr>
                <w:sz w:val="20"/>
              </w:rPr>
            </w:pPr>
            <w:r>
              <w:rPr>
                <w:sz w:val="20"/>
              </w:rPr>
              <w:t>12 649</w:t>
            </w:r>
          </w:p>
        </w:tc>
        <w:tc>
          <w:tcPr>
            <w:tcW w:w="218" w:type="dxa"/>
          </w:tcPr>
          <w:p w:rsidR="00F27EE5" w:rsidRDefault="00F27EE5">
            <w:pPr>
              <w:pStyle w:val="TableParagraph"/>
              <w:rPr>
                <w:rFonts w:ascii="Times New Roman"/>
                <w:sz w:val="20"/>
              </w:rPr>
            </w:pPr>
          </w:p>
        </w:tc>
        <w:tc>
          <w:tcPr>
            <w:tcW w:w="1598"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sz w:val="20"/>
              </w:rPr>
            </w:pPr>
            <w:r>
              <w:rPr>
                <w:sz w:val="20"/>
              </w:rPr>
              <w:t>15 730</w:t>
            </w:r>
          </w:p>
        </w:tc>
        <w:tc>
          <w:tcPr>
            <w:tcW w:w="187"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b/>
                <w:sz w:val="20"/>
              </w:rPr>
            </w:pPr>
            <w:r>
              <w:rPr>
                <w:b/>
                <w:sz w:val="20"/>
              </w:rPr>
              <w:t>28 379</w:t>
            </w:r>
          </w:p>
        </w:tc>
        <w:tc>
          <w:tcPr>
            <w:tcW w:w="199"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sz w:val="20"/>
              </w:rPr>
            </w:pPr>
            <w:r>
              <w:rPr>
                <w:sz w:val="20"/>
              </w:rPr>
              <w:t>25 638</w:t>
            </w:r>
          </w:p>
        </w:tc>
      </w:tr>
      <w:tr w:rsidR="00F27EE5">
        <w:trPr>
          <w:trHeight w:val="500"/>
        </w:trPr>
        <w:tc>
          <w:tcPr>
            <w:tcW w:w="3233" w:type="dxa"/>
          </w:tcPr>
          <w:p w:rsidR="00F27EE5" w:rsidRDefault="00F27EE5">
            <w:pPr>
              <w:pStyle w:val="TableParagraph"/>
              <w:rPr>
                <w:rFonts w:ascii="Times New Roman"/>
              </w:rPr>
            </w:pPr>
          </w:p>
          <w:p w:rsidR="00F27EE5" w:rsidRDefault="0096106E">
            <w:pPr>
              <w:pStyle w:val="TableParagraph"/>
              <w:spacing w:line="227" w:lineRule="exact"/>
              <w:ind w:left="38"/>
              <w:rPr>
                <w:b/>
                <w:sz w:val="20"/>
              </w:rPr>
            </w:pPr>
            <w:r>
              <w:rPr>
                <w:b/>
                <w:sz w:val="20"/>
              </w:rPr>
              <w:t>Frais liés à la vie associative</w:t>
            </w:r>
          </w:p>
        </w:tc>
        <w:tc>
          <w:tcPr>
            <w:tcW w:w="1579" w:type="dxa"/>
            <w:tcBorders>
              <w:top w:val="single" w:sz="8" w:space="0" w:color="000000"/>
            </w:tcBorders>
          </w:tcPr>
          <w:p w:rsidR="00F27EE5" w:rsidRDefault="00F27EE5">
            <w:pPr>
              <w:pStyle w:val="TableParagraph"/>
              <w:rPr>
                <w:rFonts w:ascii="Times New Roman"/>
                <w:sz w:val="20"/>
              </w:rPr>
            </w:pPr>
          </w:p>
        </w:tc>
        <w:tc>
          <w:tcPr>
            <w:tcW w:w="218" w:type="dxa"/>
          </w:tcPr>
          <w:p w:rsidR="00F27EE5" w:rsidRDefault="00F27EE5">
            <w:pPr>
              <w:pStyle w:val="TableParagraph"/>
              <w:rPr>
                <w:rFonts w:ascii="Times New Roman"/>
                <w:sz w:val="20"/>
              </w:rPr>
            </w:pPr>
          </w:p>
        </w:tc>
        <w:tc>
          <w:tcPr>
            <w:tcW w:w="1598" w:type="dxa"/>
            <w:tcBorders>
              <w:top w:val="single" w:sz="8" w:space="0" w:color="000000"/>
            </w:tcBorders>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c>
          <w:tcPr>
            <w:tcW w:w="199"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Frais de déplacement</w:t>
            </w:r>
          </w:p>
        </w:tc>
        <w:tc>
          <w:tcPr>
            <w:tcW w:w="1579" w:type="dxa"/>
          </w:tcPr>
          <w:p w:rsidR="00F27EE5" w:rsidRDefault="00F27EE5">
            <w:pPr>
              <w:pStyle w:val="TableParagraph"/>
              <w:rPr>
                <w:rFonts w:ascii="Times New Roman"/>
                <w:sz w:val="18"/>
              </w:rPr>
            </w:pPr>
          </w:p>
        </w:tc>
        <w:tc>
          <w:tcPr>
            <w:tcW w:w="218" w:type="dxa"/>
          </w:tcPr>
          <w:p w:rsidR="00F27EE5" w:rsidRDefault="00F27EE5">
            <w:pPr>
              <w:pStyle w:val="TableParagraph"/>
              <w:rPr>
                <w:rFonts w:ascii="Times New Roman"/>
                <w:sz w:val="18"/>
              </w:rPr>
            </w:pPr>
          </w:p>
        </w:tc>
        <w:tc>
          <w:tcPr>
            <w:tcW w:w="1598" w:type="dxa"/>
          </w:tcPr>
          <w:p w:rsidR="00F27EE5" w:rsidRDefault="00F27EE5">
            <w:pPr>
              <w:pStyle w:val="TableParagraph"/>
              <w:rPr>
                <w:rFonts w:ascii="Times New Roman"/>
                <w:sz w:val="18"/>
              </w:rPr>
            </w:pPr>
          </w:p>
        </w:tc>
        <w:tc>
          <w:tcPr>
            <w:tcW w:w="187" w:type="dxa"/>
          </w:tcPr>
          <w:p w:rsidR="00F27EE5" w:rsidRDefault="00F27EE5">
            <w:pPr>
              <w:pStyle w:val="TableParagraph"/>
              <w:rPr>
                <w:rFonts w:ascii="Times New Roman"/>
                <w:sz w:val="18"/>
              </w:rPr>
            </w:pPr>
          </w:p>
        </w:tc>
        <w:tc>
          <w:tcPr>
            <w:tcW w:w="1296" w:type="dxa"/>
          </w:tcPr>
          <w:p w:rsidR="00F27EE5" w:rsidRDefault="00F27EE5">
            <w:pPr>
              <w:pStyle w:val="TableParagraph"/>
              <w:rPr>
                <w:rFonts w:ascii="Times New Roman"/>
                <w:sz w:val="18"/>
              </w:rPr>
            </w:pPr>
          </w:p>
        </w:tc>
        <w:tc>
          <w:tcPr>
            <w:tcW w:w="199" w:type="dxa"/>
          </w:tcPr>
          <w:p w:rsidR="00F27EE5" w:rsidRDefault="00F27EE5">
            <w:pPr>
              <w:pStyle w:val="TableParagraph"/>
              <w:rPr>
                <w:rFonts w:ascii="Times New Roman"/>
                <w:sz w:val="18"/>
              </w:rPr>
            </w:pPr>
          </w:p>
        </w:tc>
        <w:tc>
          <w:tcPr>
            <w:tcW w:w="1296" w:type="dxa"/>
          </w:tcPr>
          <w:p w:rsidR="00F27EE5" w:rsidRDefault="00F27EE5">
            <w:pPr>
              <w:pStyle w:val="TableParagraph"/>
              <w:rPr>
                <w:rFonts w:ascii="Times New Roman"/>
                <w:sz w:val="18"/>
              </w:rPr>
            </w:pPr>
          </w:p>
        </w:tc>
      </w:tr>
      <w:tr w:rsidR="00F27EE5">
        <w:trPr>
          <w:trHeight w:val="256"/>
        </w:trPr>
        <w:tc>
          <w:tcPr>
            <w:tcW w:w="3233" w:type="dxa"/>
          </w:tcPr>
          <w:p w:rsidR="00F27EE5" w:rsidRDefault="0096106E">
            <w:pPr>
              <w:pStyle w:val="TableParagraph"/>
              <w:spacing w:before="10" w:line="227" w:lineRule="exact"/>
              <w:ind w:left="566"/>
              <w:rPr>
                <w:sz w:val="20"/>
              </w:rPr>
            </w:pPr>
            <w:r>
              <w:rPr>
                <w:sz w:val="20"/>
              </w:rPr>
              <w:t>et représentation</w:t>
            </w:r>
          </w:p>
        </w:tc>
        <w:tc>
          <w:tcPr>
            <w:tcW w:w="1579" w:type="dxa"/>
          </w:tcPr>
          <w:p w:rsidR="00F27EE5" w:rsidRDefault="0096106E">
            <w:pPr>
              <w:pStyle w:val="TableParagraph"/>
              <w:spacing w:before="10" w:line="227" w:lineRule="exact"/>
              <w:ind w:right="161"/>
              <w:jc w:val="right"/>
              <w:rPr>
                <w:sz w:val="20"/>
              </w:rPr>
            </w:pPr>
            <w:r>
              <w:rPr>
                <w:sz w:val="20"/>
              </w:rPr>
              <w:t>5 592</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sz w:val="20"/>
              </w:rPr>
              <w:t>12 001</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17 593</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17 650</w:t>
            </w: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Abonnements, affiliation</w:t>
            </w:r>
          </w:p>
        </w:tc>
        <w:tc>
          <w:tcPr>
            <w:tcW w:w="1579" w:type="dxa"/>
          </w:tcPr>
          <w:p w:rsidR="00F27EE5" w:rsidRDefault="00F27EE5">
            <w:pPr>
              <w:pStyle w:val="TableParagraph"/>
              <w:rPr>
                <w:rFonts w:ascii="Times New Roman"/>
                <w:sz w:val="18"/>
              </w:rPr>
            </w:pPr>
          </w:p>
        </w:tc>
        <w:tc>
          <w:tcPr>
            <w:tcW w:w="218" w:type="dxa"/>
          </w:tcPr>
          <w:p w:rsidR="00F27EE5" w:rsidRDefault="00F27EE5">
            <w:pPr>
              <w:pStyle w:val="TableParagraph"/>
              <w:rPr>
                <w:rFonts w:ascii="Times New Roman"/>
                <w:sz w:val="18"/>
              </w:rPr>
            </w:pPr>
          </w:p>
        </w:tc>
        <w:tc>
          <w:tcPr>
            <w:tcW w:w="1598" w:type="dxa"/>
          </w:tcPr>
          <w:p w:rsidR="00F27EE5" w:rsidRDefault="00F27EE5">
            <w:pPr>
              <w:pStyle w:val="TableParagraph"/>
              <w:rPr>
                <w:rFonts w:ascii="Times New Roman"/>
                <w:sz w:val="18"/>
              </w:rPr>
            </w:pPr>
          </w:p>
        </w:tc>
        <w:tc>
          <w:tcPr>
            <w:tcW w:w="187" w:type="dxa"/>
          </w:tcPr>
          <w:p w:rsidR="00F27EE5" w:rsidRDefault="00F27EE5">
            <w:pPr>
              <w:pStyle w:val="TableParagraph"/>
              <w:rPr>
                <w:rFonts w:ascii="Times New Roman"/>
                <w:sz w:val="18"/>
              </w:rPr>
            </w:pPr>
          </w:p>
        </w:tc>
        <w:tc>
          <w:tcPr>
            <w:tcW w:w="1296" w:type="dxa"/>
          </w:tcPr>
          <w:p w:rsidR="00F27EE5" w:rsidRDefault="00F27EE5">
            <w:pPr>
              <w:pStyle w:val="TableParagraph"/>
              <w:rPr>
                <w:rFonts w:ascii="Times New Roman"/>
                <w:sz w:val="18"/>
              </w:rPr>
            </w:pPr>
          </w:p>
        </w:tc>
        <w:tc>
          <w:tcPr>
            <w:tcW w:w="199" w:type="dxa"/>
          </w:tcPr>
          <w:p w:rsidR="00F27EE5" w:rsidRDefault="00F27EE5">
            <w:pPr>
              <w:pStyle w:val="TableParagraph"/>
              <w:rPr>
                <w:rFonts w:ascii="Times New Roman"/>
                <w:sz w:val="18"/>
              </w:rPr>
            </w:pPr>
          </w:p>
        </w:tc>
        <w:tc>
          <w:tcPr>
            <w:tcW w:w="1296" w:type="dxa"/>
          </w:tcPr>
          <w:p w:rsidR="00F27EE5" w:rsidRDefault="00F27EE5">
            <w:pPr>
              <w:pStyle w:val="TableParagraph"/>
              <w:rPr>
                <w:rFonts w:ascii="Times New Roman"/>
                <w:sz w:val="18"/>
              </w:rPr>
            </w:pPr>
          </w:p>
        </w:tc>
      </w:tr>
      <w:tr w:rsidR="00F27EE5">
        <w:trPr>
          <w:trHeight w:val="256"/>
        </w:trPr>
        <w:tc>
          <w:tcPr>
            <w:tcW w:w="3233" w:type="dxa"/>
          </w:tcPr>
          <w:p w:rsidR="00F27EE5" w:rsidRDefault="0096106E">
            <w:pPr>
              <w:pStyle w:val="TableParagraph"/>
              <w:spacing w:before="10" w:line="227" w:lineRule="exact"/>
              <w:ind w:left="566"/>
              <w:rPr>
                <w:sz w:val="20"/>
              </w:rPr>
            </w:pPr>
            <w:r>
              <w:rPr>
                <w:sz w:val="20"/>
              </w:rPr>
              <w:t>et cotisation</w:t>
            </w:r>
          </w:p>
        </w:tc>
        <w:tc>
          <w:tcPr>
            <w:tcW w:w="1579" w:type="dxa"/>
          </w:tcPr>
          <w:p w:rsidR="00F27EE5" w:rsidRDefault="0096106E">
            <w:pPr>
              <w:pStyle w:val="TableParagraph"/>
              <w:spacing w:before="10" w:line="227" w:lineRule="exact"/>
              <w:ind w:right="161"/>
              <w:jc w:val="right"/>
              <w:rPr>
                <w:sz w:val="20"/>
              </w:rPr>
            </w:pPr>
            <w:r>
              <w:rPr>
                <w:w w:val="95"/>
                <w:sz w:val="20"/>
              </w:rPr>
              <w:t>335</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w w:val="95"/>
                <w:sz w:val="20"/>
              </w:rPr>
              <w:t>59</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w w:val="95"/>
                <w:sz w:val="20"/>
              </w:rPr>
              <w:t>394</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w w:val="95"/>
                <w:sz w:val="20"/>
              </w:rPr>
              <w:t>336</w:t>
            </w: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Assurances</w:t>
            </w:r>
          </w:p>
        </w:tc>
        <w:tc>
          <w:tcPr>
            <w:tcW w:w="1579" w:type="dxa"/>
          </w:tcPr>
          <w:p w:rsidR="00F27EE5" w:rsidRDefault="0096106E">
            <w:pPr>
              <w:pStyle w:val="TableParagraph"/>
              <w:spacing w:before="10" w:line="227" w:lineRule="exact"/>
              <w:ind w:right="161"/>
              <w:jc w:val="right"/>
              <w:rPr>
                <w:sz w:val="20"/>
              </w:rPr>
            </w:pPr>
            <w:r>
              <w:rPr>
                <w:w w:val="95"/>
                <w:sz w:val="20"/>
              </w:rPr>
              <w:t>591</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w w:val="95"/>
                <w:sz w:val="20"/>
              </w:rPr>
              <w:t>591</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1 182</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1 183</w:t>
            </w:r>
          </w:p>
        </w:tc>
      </w:tr>
      <w:tr w:rsidR="00F27EE5">
        <w:trPr>
          <w:trHeight w:val="259"/>
        </w:trPr>
        <w:tc>
          <w:tcPr>
            <w:tcW w:w="3233" w:type="dxa"/>
          </w:tcPr>
          <w:p w:rsidR="00F27EE5" w:rsidRDefault="0096106E">
            <w:pPr>
              <w:pStyle w:val="TableParagraph"/>
              <w:spacing w:before="10" w:line="230" w:lineRule="exact"/>
              <w:ind w:left="400"/>
              <w:rPr>
                <w:sz w:val="20"/>
              </w:rPr>
            </w:pPr>
            <w:r>
              <w:rPr>
                <w:sz w:val="20"/>
              </w:rPr>
              <w:t>Publicité et promotion</w:t>
            </w:r>
          </w:p>
        </w:tc>
        <w:tc>
          <w:tcPr>
            <w:tcW w:w="1579" w:type="dxa"/>
            <w:tcBorders>
              <w:bottom w:val="single" w:sz="8" w:space="0" w:color="000000"/>
            </w:tcBorders>
          </w:tcPr>
          <w:p w:rsidR="00F27EE5" w:rsidRDefault="0096106E">
            <w:pPr>
              <w:pStyle w:val="TableParagraph"/>
              <w:spacing w:before="10" w:line="230" w:lineRule="exact"/>
              <w:ind w:right="161"/>
              <w:jc w:val="right"/>
              <w:rPr>
                <w:sz w:val="20"/>
              </w:rPr>
            </w:pPr>
            <w:r>
              <w:rPr>
                <w:w w:val="95"/>
                <w:sz w:val="20"/>
              </w:rPr>
              <w:t>961</w:t>
            </w:r>
          </w:p>
        </w:tc>
        <w:tc>
          <w:tcPr>
            <w:tcW w:w="218" w:type="dxa"/>
          </w:tcPr>
          <w:p w:rsidR="00F27EE5" w:rsidRDefault="00F27EE5">
            <w:pPr>
              <w:pStyle w:val="TableParagraph"/>
              <w:rPr>
                <w:rFonts w:ascii="Times New Roman"/>
                <w:sz w:val="18"/>
              </w:rPr>
            </w:pPr>
          </w:p>
        </w:tc>
        <w:tc>
          <w:tcPr>
            <w:tcW w:w="1598" w:type="dxa"/>
            <w:tcBorders>
              <w:bottom w:val="single" w:sz="8" w:space="0" w:color="000000"/>
            </w:tcBorders>
          </w:tcPr>
          <w:p w:rsidR="00F27EE5" w:rsidRDefault="0096106E">
            <w:pPr>
              <w:pStyle w:val="TableParagraph"/>
              <w:spacing w:before="10" w:line="230" w:lineRule="exact"/>
              <w:ind w:right="160"/>
              <w:jc w:val="right"/>
              <w:rPr>
                <w:sz w:val="20"/>
              </w:rPr>
            </w:pPr>
            <w:r>
              <w:rPr>
                <w:w w:val="95"/>
                <w:sz w:val="20"/>
              </w:rPr>
              <w:t>349</w:t>
            </w:r>
          </w:p>
        </w:tc>
        <w:tc>
          <w:tcPr>
            <w:tcW w:w="187"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0"/>
              <w:jc w:val="right"/>
              <w:rPr>
                <w:b/>
                <w:sz w:val="20"/>
              </w:rPr>
            </w:pPr>
            <w:r>
              <w:rPr>
                <w:b/>
                <w:sz w:val="20"/>
              </w:rPr>
              <w:t>1 310</w:t>
            </w:r>
          </w:p>
        </w:tc>
        <w:tc>
          <w:tcPr>
            <w:tcW w:w="199"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0"/>
              <w:jc w:val="right"/>
              <w:rPr>
                <w:sz w:val="20"/>
              </w:rPr>
            </w:pPr>
            <w:r>
              <w:rPr>
                <w:w w:val="95"/>
                <w:sz w:val="20"/>
              </w:rPr>
              <w:t>368</w:t>
            </w:r>
          </w:p>
        </w:tc>
      </w:tr>
      <w:tr w:rsidR="00F27EE5">
        <w:trPr>
          <w:trHeight w:val="493"/>
        </w:trPr>
        <w:tc>
          <w:tcPr>
            <w:tcW w:w="3233" w:type="dxa"/>
          </w:tcPr>
          <w:p w:rsidR="00F27EE5" w:rsidRDefault="00F27EE5">
            <w:pPr>
              <w:pStyle w:val="TableParagraph"/>
              <w:rPr>
                <w:rFonts w:ascii="Times New Roman"/>
                <w:sz w:val="20"/>
              </w:rPr>
            </w:pPr>
          </w:p>
        </w:tc>
        <w:tc>
          <w:tcPr>
            <w:tcW w:w="1579"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1"/>
              <w:jc w:val="right"/>
              <w:rPr>
                <w:sz w:val="20"/>
              </w:rPr>
            </w:pPr>
            <w:r>
              <w:rPr>
                <w:sz w:val="20"/>
              </w:rPr>
              <w:t>7 479</w:t>
            </w:r>
          </w:p>
        </w:tc>
        <w:tc>
          <w:tcPr>
            <w:tcW w:w="218" w:type="dxa"/>
          </w:tcPr>
          <w:p w:rsidR="00F27EE5" w:rsidRDefault="00F27EE5">
            <w:pPr>
              <w:pStyle w:val="TableParagraph"/>
              <w:rPr>
                <w:rFonts w:ascii="Times New Roman"/>
                <w:sz w:val="20"/>
              </w:rPr>
            </w:pPr>
          </w:p>
        </w:tc>
        <w:tc>
          <w:tcPr>
            <w:tcW w:w="1598"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sz w:val="20"/>
              </w:rPr>
            </w:pPr>
            <w:r>
              <w:rPr>
                <w:sz w:val="20"/>
              </w:rPr>
              <w:t>13 000</w:t>
            </w:r>
          </w:p>
        </w:tc>
        <w:tc>
          <w:tcPr>
            <w:tcW w:w="187"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b/>
                <w:sz w:val="20"/>
              </w:rPr>
            </w:pPr>
            <w:r>
              <w:rPr>
                <w:b/>
                <w:sz w:val="20"/>
              </w:rPr>
              <w:t>20 479</w:t>
            </w:r>
          </w:p>
        </w:tc>
        <w:tc>
          <w:tcPr>
            <w:tcW w:w="199"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sz w:val="20"/>
              </w:rPr>
            </w:pPr>
            <w:r>
              <w:rPr>
                <w:sz w:val="20"/>
              </w:rPr>
              <w:t>19 537</w:t>
            </w:r>
          </w:p>
        </w:tc>
      </w:tr>
      <w:tr w:rsidR="00F27EE5">
        <w:trPr>
          <w:trHeight w:val="473"/>
        </w:trPr>
        <w:tc>
          <w:tcPr>
            <w:tcW w:w="3233" w:type="dxa"/>
          </w:tcPr>
          <w:p w:rsidR="00F27EE5" w:rsidRDefault="00F27EE5">
            <w:pPr>
              <w:pStyle w:val="TableParagraph"/>
              <w:spacing w:before="2"/>
              <w:rPr>
                <w:rFonts w:ascii="Times New Roman"/>
                <w:sz w:val="21"/>
              </w:rPr>
            </w:pPr>
          </w:p>
          <w:p w:rsidR="00F27EE5" w:rsidRDefault="0096106E">
            <w:pPr>
              <w:pStyle w:val="TableParagraph"/>
              <w:spacing w:line="210" w:lineRule="exact"/>
              <w:ind w:left="400"/>
              <w:rPr>
                <w:b/>
                <w:sz w:val="20"/>
              </w:rPr>
            </w:pPr>
            <w:r>
              <w:rPr>
                <w:b/>
                <w:sz w:val="20"/>
              </w:rPr>
              <w:t>Solde à reporter</w:t>
            </w:r>
          </w:p>
        </w:tc>
        <w:tc>
          <w:tcPr>
            <w:tcW w:w="1579" w:type="dxa"/>
            <w:tcBorders>
              <w:top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10" w:lineRule="exact"/>
              <w:ind w:right="161"/>
              <w:jc w:val="right"/>
              <w:rPr>
                <w:sz w:val="20"/>
              </w:rPr>
            </w:pPr>
            <w:r>
              <w:rPr>
                <w:sz w:val="20"/>
              </w:rPr>
              <w:t>103 212</w:t>
            </w:r>
          </w:p>
        </w:tc>
        <w:tc>
          <w:tcPr>
            <w:tcW w:w="218" w:type="dxa"/>
          </w:tcPr>
          <w:p w:rsidR="00F27EE5" w:rsidRDefault="00F27EE5">
            <w:pPr>
              <w:pStyle w:val="TableParagraph"/>
              <w:rPr>
                <w:rFonts w:ascii="Times New Roman"/>
                <w:sz w:val="20"/>
              </w:rPr>
            </w:pPr>
          </w:p>
        </w:tc>
        <w:tc>
          <w:tcPr>
            <w:tcW w:w="1598" w:type="dxa"/>
            <w:tcBorders>
              <w:top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10" w:lineRule="exact"/>
              <w:ind w:right="160"/>
              <w:jc w:val="right"/>
              <w:rPr>
                <w:sz w:val="20"/>
              </w:rPr>
            </w:pPr>
            <w:r>
              <w:rPr>
                <w:sz w:val="20"/>
              </w:rPr>
              <w:t>102 928</w:t>
            </w:r>
          </w:p>
        </w:tc>
        <w:tc>
          <w:tcPr>
            <w:tcW w:w="187"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10" w:lineRule="exact"/>
              <w:ind w:right="160"/>
              <w:jc w:val="right"/>
              <w:rPr>
                <w:b/>
                <w:sz w:val="20"/>
              </w:rPr>
            </w:pPr>
            <w:r>
              <w:rPr>
                <w:b/>
                <w:sz w:val="20"/>
              </w:rPr>
              <w:t>206 140</w:t>
            </w:r>
          </w:p>
        </w:tc>
        <w:tc>
          <w:tcPr>
            <w:tcW w:w="199"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10" w:lineRule="exact"/>
              <w:ind w:right="160"/>
              <w:jc w:val="right"/>
              <w:rPr>
                <w:sz w:val="20"/>
              </w:rPr>
            </w:pPr>
            <w:r>
              <w:rPr>
                <w:sz w:val="20"/>
              </w:rPr>
              <w:t>199 550</w:t>
            </w:r>
          </w:p>
        </w:tc>
      </w:tr>
    </w:tbl>
    <w:p w:rsidR="00F27EE5" w:rsidRDefault="00F27EE5">
      <w:pPr>
        <w:spacing w:line="210" w:lineRule="exact"/>
        <w:jc w:val="right"/>
        <w:rPr>
          <w:sz w:val="20"/>
        </w:rPr>
        <w:sectPr w:rsidR="00F27EE5">
          <w:pgSz w:w="12240" w:h="15840"/>
          <w:pgMar w:top="1320" w:right="1180" w:bottom="280" w:left="1080" w:header="1099" w:footer="0" w:gutter="0"/>
          <w:cols w:space="720"/>
        </w:sectPr>
      </w:pPr>
    </w:p>
    <w:p w:rsidR="00F27EE5" w:rsidRDefault="0096106E">
      <w:pPr>
        <w:pStyle w:val="Corpsdetexte"/>
        <w:spacing w:before="9"/>
        <w:rPr>
          <w:rFonts w:ascii="Times New Roman"/>
          <w:sz w:val="7"/>
        </w:rPr>
      </w:pPr>
      <w:r>
        <w:lastRenderedPageBreak/>
        <w:pict>
          <v:line id="_x0000_s1046" style="position:absolute;z-index:-251668992;mso-position-horizontal-relative:page;mso-position-vertical-relative:page" from="224.4pt,604.45pt" to="303.35pt,604.45pt" strokeweight=".96pt">
            <w10:wrap anchorx="page" anchory="page"/>
          </v:line>
        </w:pict>
      </w:r>
      <w:r>
        <w:pict>
          <v:line id="_x0000_s1045" style="position:absolute;z-index:-251667968;mso-position-horizontal-relative:page;mso-position-vertical-relative:page" from="314.25pt,604.45pt" to="394.2pt,604.45pt" strokeweight=".96pt">
            <w10:wrap anchorx="page" anchory="page"/>
          </v:line>
        </w:pict>
      </w:r>
      <w:r>
        <w:pict>
          <v:line id="_x0000_s1044" style="position:absolute;z-index:-251666944;mso-position-horizontal-relative:page;mso-position-vertical-relative:page" from="403.55pt,604.45pt" to="468.35pt,604.45pt" strokeweight=".96pt">
            <w10:wrap anchorx="page" anchory="page"/>
          </v:line>
        </w:pict>
      </w:r>
      <w:r>
        <w:pict>
          <v:line id="_x0000_s1043" style="position:absolute;z-index:-251665920;mso-position-horizontal-relative:page;mso-position-vertical-relative:page" from="478.3pt,604.45pt" to="543.1pt,604.45pt" strokeweight=".96pt">
            <w10:wrap anchorx="page" anchory="page"/>
          </v:line>
        </w:pict>
      </w:r>
    </w:p>
    <w:tbl>
      <w:tblPr>
        <w:tblStyle w:val="TableNormal"/>
        <w:tblW w:w="0" w:type="auto"/>
        <w:tblInd w:w="182" w:type="dxa"/>
        <w:tblLayout w:type="fixed"/>
        <w:tblLook w:val="01E0" w:firstRow="1" w:lastRow="1" w:firstColumn="1" w:lastColumn="1" w:noHBand="0" w:noVBand="0"/>
      </w:tblPr>
      <w:tblGrid>
        <w:gridCol w:w="3233"/>
        <w:gridCol w:w="1579"/>
        <w:gridCol w:w="218"/>
        <w:gridCol w:w="1598"/>
        <w:gridCol w:w="187"/>
        <w:gridCol w:w="1296"/>
        <w:gridCol w:w="199"/>
        <w:gridCol w:w="1296"/>
      </w:tblGrid>
      <w:tr w:rsidR="00F27EE5">
        <w:trPr>
          <w:trHeight w:val="286"/>
        </w:trPr>
        <w:tc>
          <w:tcPr>
            <w:tcW w:w="9606" w:type="dxa"/>
            <w:gridSpan w:val="8"/>
          </w:tcPr>
          <w:p w:rsidR="00F27EE5" w:rsidRDefault="0096106E">
            <w:pPr>
              <w:pStyle w:val="TableParagraph"/>
              <w:spacing w:line="266" w:lineRule="exact"/>
              <w:ind w:left="43"/>
              <w:rPr>
                <w:b/>
                <w:sz w:val="24"/>
              </w:rPr>
            </w:pPr>
            <w:bookmarkStart w:id="5" w:name="Résultats_(suite)"/>
            <w:bookmarkEnd w:id="5"/>
            <w:r>
              <w:rPr>
                <w:b/>
                <w:sz w:val="24"/>
              </w:rPr>
              <w:t>ASSOCIATION QUÉBÉCOISE DES PARENTS</w:t>
            </w:r>
          </w:p>
        </w:tc>
      </w:tr>
      <w:tr w:rsidR="00F27EE5">
        <w:trPr>
          <w:trHeight w:val="432"/>
        </w:trPr>
        <w:tc>
          <w:tcPr>
            <w:tcW w:w="9606" w:type="dxa"/>
            <w:gridSpan w:val="8"/>
          </w:tcPr>
          <w:p w:rsidR="00F27EE5" w:rsidRDefault="0096106E">
            <w:pPr>
              <w:pStyle w:val="TableParagraph"/>
              <w:spacing w:before="10"/>
              <w:ind w:left="43"/>
              <w:rPr>
                <w:b/>
                <w:sz w:val="24"/>
              </w:rPr>
            </w:pPr>
            <w:r>
              <w:rPr>
                <w:b/>
                <w:sz w:val="24"/>
              </w:rPr>
              <w:t>D'ENFANTS HANDICAPÉS VISUELS (AQPEHV)</w:t>
            </w:r>
          </w:p>
        </w:tc>
      </w:tr>
      <w:tr w:rsidR="00F27EE5">
        <w:trPr>
          <w:trHeight w:val="420"/>
        </w:trPr>
        <w:tc>
          <w:tcPr>
            <w:tcW w:w="3233" w:type="dxa"/>
          </w:tcPr>
          <w:p w:rsidR="00F27EE5" w:rsidRDefault="0096106E">
            <w:pPr>
              <w:pStyle w:val="TableParagraph"/>
              <w:spacing w:before="138"/>
              <w:ind w:left="38"/>
              <w:rPr>
                <w:sz w:val="20"/>
              </w:rPr>
            </w:pPr>
            <w:r>
              <w:rPr>
                <w:b/>
                <w:sz w:val="20"/>
              </w:rPr>
              <w:t xml:space="preserve">RÉSULTATS </w:t>
            </w:r>
            <w:r>
              <w:rPr>
                <w:sz w:val="20"/>
              </w:rPr>
              <w:t>(suite)</w:t>
            </w:r>
          </w:p>
        </w:tc>
        <w:tc>
          <w:tcPr>
            <w:tcW w:w="1579" w:type="dxa"/>
          </w:tcPr>
          <w:p w:rsidR="00F27EE5" w:rsidRDefault="00F27EE5">
            <w:pPr>
              <w:pStyle w:val="TableParagraph"/>
              <w:rPr>
                <w:rFonts w:ascii="Times New Roman"/>
                <w:sz w:val="20"/>
              </w:rPr>
            </w:pPr>
          </w:p>
        </w:tc>
        <w:tc>
          <w:tcPr>
            <w:tcW w:w="218" w:type="dxa"/>
          </w:tcPr>
          <w:p w:rsidR="00F27EE5" w:rsidRDefault="00F27EE5">
            <w:pPr>
              <w:pStyle w:val="TableParagraph"/>
              <w:rPr>
                <w:rFonts w:ascii="Times New Roman"/>
                <w:sz w:val="20"/>
              </w:rPr>
            </w:pPr>
          </w:p>
        </w:tc>
        <w:tc>
          <w:tcPr>
            <w:tcW w:w="1598" w:type="dxa"/>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c>
          <w:tcPr>
            <w:tcW w:w="199"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538"/>
        </w:trPr>
        <w:tc>
          <w:tcPr>
            <w:tcW w:w="9606" w:type="dxa"/>
            <w:gridSpan w:val="8"/>
            <w:tcBorders>
              <w:bottom w:val="single" w:sz="18" w:space="0" w:color="000000"/>
            </w:tcBorders>
          </w:tcPr>
          <w:p w:rsidR="00F27EE5" w:rsidRDefault="0096106E">
            <w:pPr>
              <w:pStyle w:val="TableParagraph"/>
              <w:spacing w:before="44"/>
              <w:ind w:left="38"/>
              <w:rPr>
                <w:b/>
                <w:sz w:val="20"/>
              </w:rPr>
            </w:pPr>
            <w:r>
              <w:rPr>
                <w:b/>
                <w:sz w:val="20"/>
              </w:rPr>
              <w:t>EXERCICE TERMINÉ LE 31 MARS 2020</w:t>
            </w:r>
          </w:p>
        </w:tc>
      </w:tr>
      <w:tr w:rsidR="00F27EE5">
        <w:trPr>
          <w:trHeight w:val="718"/>
        </w:trPr>
        <w:tc>
          <w:tcPr>
            <w:tcW w:w="3233" w:type="dxa"/>
            <w:tcBorders>
              <w:top w:val="single" w:sz="18" w:space="0" w:color="000000"/>
            </w:tcBorders>
          </w:tcPr>
          <w:p w:rsidR="00F27EE5" w:rsidRDefault="00F27EE5">
            <w:pPr>
              <w:pStyle w:val="TableParagraph"/>
              <w:rPr>
                <w:rFonts w:ascii="Times New Roman"/>
                <w:sz w:val="20"/>
              </w:rPr>
            </w:pPr>
          </w:p>
        </w:tc>
        <w:tc>
          <w:tcPr>
            <w:tcW w:w="1579" w:type="dxa"/>
            <w:tcBorders>
              <w:top w:val="single" w:sz="18" w:space="0" w:color="000000"/>
              <w:bottom w:val="single" w:sz="8" w:space="0" w:color="000000"/>
            </w:tcBorders>
          </w:tcPr>
          <w:p w:rsidR="00F27EE5" w:rsidRDefault="00F27EE5">
            <w:pPr>
              <w:pStyle w:val="TableParagraph"/>
              <w:rPr>
                <w:rFonts w:ascii="Times New Roman"/>
                <w:sz w:val="20"/>
              </w:rPr>
            </w:pPr>
          </w:p>
        </w:tc>
        <w:tc>
          <w:tcPr>
            <w:tcW w:w="218" w:type="dxa"/>
            <w:tcBorders>
              <w:top w:val="single" w:sz="18" w:space="0" w:color="000000"/>
              <w:bottom w:val="single" w:sz="8" w:space="0" w:color="000000"/>
            </w:tcBorders>
          </w:tcPr>
          <w:p w:rsidR="00F27EE5" w:rsidRDefault="00F27EE5">
            <w:pPr>
              <w:pStyle w:val="TableParagraph"/>
              <w:rPr>
                <w:rFonts w:ascii="Times New Roman"/>
                <w:sz w:val="20"/>
              </w:rPr>
            </w:pPr>
          </w:p>
        </w:tc>
        <w:tc>
          <w:tcPr>
            <w:tcW w:w="1598" w:type="dxa"/>
            <w:tcBorders>
              <w:top w:val="single" w:sz="18" w:space="0" w:color="000000"/>
              <w:bottom w:val="single" w:sz="8" w:space="0" w:color="000000"/>
            </w:tcBorders>
          </w:tcPr>
          <w:p w:rsidR="00F27EE5" w:rsidRDefault="00F27EE5">
            <w:pPr>
              <w:pStyle w:val="TableParagraph"/>
              <w:rPr>
                <w:rFonts w:ascii="Times New Roman"/>
              </w:rPr>
            </w:pPr>
          </w:p>
          <w:p w:rsidR="00F27EE5" w:rsidRDefault="00F27EE5">
            <w:pPr>
              <w:pStyle w:val="TableParagraph"/>
              <w:spacing w:before="9"/>
              <w:rPr>
                <w:rFonts w:ascii="Times New Roman"/>
                <w:sz w:val="18"/>
              </w:rPr>
            </w:pPr>
          </w:p>
          <w:p w:rsidR="00F27EE5" w:rsidRDefault="0096106E">
            <w:pPr>
              <w:pStyle w:val="TableParagraph"/>
              <w:spacing w:line="230" w:lineRule="exact"/>
              <w:ind w:left="374"/>
              <w:rPr>
                <w:b/>
                <w:sz w:val="20"/>
              </w:rPr>
            </w:pPr>
            <w:r>
              <w:rPr>
                <w:b/>
                <w:sz w:val="20"/>
              </w:rPr>
              <w:t>2020</w:t>
            </w:r>
          </w:p>
        </w:tc>
        <w:tc>
          <w:tcPr>
            <w:tcW w:w="187" w:type="dxa"/>
            <w:tcBorders>
              <w:top w:val="single" w:sz="18" w:space="0" w:color="000000"/>
              <w:bottom w:val="single" w:sz="8" w:space="0" w:color="000000"/>
            </w:tcBorders>
          </w:tcPr>
          <w:p w:rsidR="00F27EE5" w:rsidRDefault="00F27EE5">
            <w:pPr>
              <w:pStyle w:val="TableParagraph"/>
              <w:rPr>
                <w:rFonts w:ascii="Times New Roman"/>
                <w:sz w:val="20"/>
              </w:rPr>
            </w:pPr>
          </w:p>
        </w:tc>
        <w:tc>
          <w:tcPr>
            <w:tcW w:w="1296" w:type="dxa"/>
            <w:tcBorders>
              <w:top w:val="single" w:sz="18" w:space="0" w:color="000000"/>
              <w:bottom w:val="single" w:sz="8" w:space="0" w:color="000000"/>
            </w:tcBorders>
          </w:tcPr>
          <w:p w:rsidR="00F27EE5" w:rsidRDefault="00F27EE5">
            <w:pPr>
              <w:pStyle w:val="TableParagraph"/>
              <w:rPr>
                <w:rFonts w:ascii="Times New Roman"/>
                <w:sz w:val="20"/>
              </w:rPr>
            </w:pPr>
          </w:p>
        </w:tc>
        <w:tc>
          <w:tcPr>
            <w:tcW w:w="199" w:type="dxa"/>
            <w:tcBorders>
              <w:top w:val="single" w:sz="18" w:space="0" w:color="000000"/>
            </w:tcBorders>
          </w:tcPr>
          <w:p w:rsidR="00F27EE5" w:rsidRDefault="00F27EE5">
            <w:pPr>
              <w:pStyle w:val="TableParagraph"/>
              <w:rPr>
                <w:rFonts w:ascii="Times New Roman"/>
                <w:sz w:val="20"/>
              </w:rPr>
            </w:pPr>
          </w:p>
        </w:tc>
        <w:tc>
          <w:tcPr>
            <w:tcW w:w="1296" w:type="dxa"/>
            <w:tcBorders>
              <w:top w:val="single" w:sz="18" w:space="0" w:color="000000"/>
              <w:bottom w:val="single" w:sz="8" w:space="0" w:color="000000"/>
            </w:tcBorders>
          </w:tcPr>
          <w:p w:rsidR="00F27EE5" w:rsidRDefault="00F27EE5">
            <w:pPr>
              <w:pStyle w:val="TableParagraph"/>
              <w:rPr>
                <w:rFonts w:ascii="Times New Roman"/>
              </w:rPr>
            </w:pPr>
          </w:p>
          <w:p w:rsidR="00F27EE5" w:rsidRDefault="00F27EE5">
            <w:pPr>
              <w:pStyle w:val="TableParagraph"/>
              <w:spacing w:before="9"/>
              <w:rPr>
                <w:rFonts w:ascii="Times New Roman"/>
                <w:sz w:val="18"/>
              </w:rPr>
            </w:pPr>
          </w:p>
          <w:p w:rsidR="00F27EE5" w:rsidRDefault="0096106E">
            <w:pPr>
              <w:pStyle w:val="TableParagraph"/>
              <w:spacing w:line="230" w:lineRule="exact"/>
              <w:ind w:right="148"/>
              <w:jc w:val="right"/>
              <w:rPr>
                <w:sz w:val="20"/>
              </w:rPr>
            </w:pPr>
            <w:r>
              <w:rPr>
                <w:sz w:val="20"/>
              </w:rPr>
              <w:t>2019</w:t>
            </w:r>
          </w:p>
        </w:tc>
      </w:tr>
      <w:tr w:rsidR="00F27EE5">
        <w:trPr>
          <w:trHeight w:val="484"/>
        </w:trPr>
        <w:tc>
          <w:tcPr>
            <w:tcW w:w="4812" w:type="dxa"/>
            <w:gridSpan w:val="2"/>
          </w:tcPr>
          <w:p w:rsidR="00F27EE5" w:rsidRDefault="00F27EE5">
            <w:pPr>
              <w:pStyle w:val="TableParagraph"/>
              <w:spacing w:before="4"/>
              <w:rPr>
                <w:rFonts w:ascii="Times New Roman"/>
                <w:sz w:val="20"/>
              </w:rPr>
            </w:pPr>
          </w:p>
          <w:p w:rsidR="00F27EE5" w:rsidRDefault="0096106E">
            <w:pPr>
              <w:pStyle w:val="TableParagraph"/>
              <w:spacing w:line="230" w:lineRule="exact"/>
              <w:ind w:right="149"/>
              <w:jc w:val="right"/>
              <w:rPr>
                <w:sz w:val="20"/>
              </w:rPr>
            </w:pPr>
            <w:r>
              <w:rPr>
                <w:sz w:val="20"/>
              </w:rPr>
              <w:t>Fonctionnement</w:t>
            </w:r>
          </w:p>
        </w:tc>
        <w:tc>
          <w:tcPr>
            <w:tcW w:w="218" w:type="dxa"/>
            <w:tcBorders>
              <w:top w:val="single" w:sz="8" w:space="0" w:color="000000"/>
            </w:tcBorders>
          </w:tcPr>
          <w:p w:rsidR="00F27EE5" w:rsidRDefault="00F27EE5">
            <w:pPr>
              <w:pStyle w:val="TableParagraph"/>
              <w:rPr>
                <w:rFonts w:ascii="Times New Roman"/>
                <w:sz w:val="20"/>
              </w:rPr>
            </w:pPr>
          </w:p>
        </w:tc>
        <w:tc>
          <w:tcPr>
            <w:tcW w:w="1598" w:type="dxa"/>
            <w:tcBorders>
              <w:top w:val="single" w:sz="8" w:space="0" w:color="000000"/>
              <w:bottom w:val="single" w:sz="8" w:space="0" w:color="000000"/>
            </w:tcBorders>
          </w:tcPr>
          <w:p w:rsidR="00F27EE5" w:rsidRDefault="00F27EE5">
            <w:pPr>
              <w:pStyle w:val="TableParagraph"/>
              <w:spacing w:before="4"/>
              <w:rPr>
                <w:rFonts w:ascii="Times New Roman"/>
                <w:sz w:val="20"/>
              </w:rPr>
            </w:pPr>
          </w:p>
          <w:p w:rsidR="00F27EE5" w:rsidRDefault="0096106E">
            <w:pPr>
              <w:pStyle w:val="TableParagraph"/>
              <w:spacing w:line="230" w:lineRule="exact"/>
              <w:ind w:right="147"/>
              <w:jc w:val="right"/>
              <w:rPr>
                <w:sz w:val="20"/>
              </w:rPr>
            </w:pPr>
            <w:r>
              <w:rPr>
                <w:w w:val="95"/>
                <w:sz w:val="20"/>
              </w:rPr>
              <w:t>PACE</w:t>
            </w:r>
          </w:p>
        </w:tc>
        <w:tc>
          <w:tcPr>
            <w:tcW w:w="187" w:type="dxa"/>
            <w:tcBorders>
              <w:top w:val="single" w:sz="8" w:space="0" w:color="000000"/>
            </w:tcBorders>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4"/>
              <w:rPr>
                <w:rFonts w:ascii="Times New Roman"/>
                <w:sz w:val="20"/>
              </w:rPr>
            </w:pPr>
          </w:p>
          <w:p w:rsidR="00F27EE5" w:rsidRDefault="0096106E">
            <w:pPr>
              <w:pStyle w:val="TableParagraph"/>
              <w:spacing w:line="230" w:lineRule="exact"/>
              <w:ind w:right="148"/>
              <w:jc w:val="right"/>
              <w:rPr>
                <w:b/>
                <w:sz w:val="20"/>
              </w:rPr>
            </w:pPr>
            <w:r>
              <w:rPr>
                <w:b/>
                <w:sz w:val="20"/>
              </w:rPr>
              <w:t>Total</w:t>
            </w:r>
          </w:p>
        </w:tc>
        <w:tc>
          <w:tcPr>
            <w:tcW w:w="199"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4"/>
              <w:rPr>
                <w:rFonts w:ascii="Times New Roman"/>
                <w:sz w:val="20"/>
              </w:rPr>
            </w:pPr>
          </w:p>
          <w:p w:rsidR="00F27EE5" w:rsidRDefault="0096106E">
            <w:pPr>
              <w:pStyle w:val="TableParagraph"/>
              <w:spacing w:line="230" w:lineRule="exact"/>
              <w:ind w:right="147"/>
              <w:jc w:val="right"/>
              <w:rPr>
                <w:sz w:val="20"/>
              </w:rPr>
            </w:pPr>
            <w:r>
              <w:rPr>
                <w:sz w:val="20"/>
              </w:rPr>
              <w:t>Total</w:t>
            </w:r>
          </w:p>
        </w:tc>
      </w:tr>
      <w:tr w:rsidR="00F27EE5">
        <w:trPr>
          <w:trHeight w:val="225"/>
        </w:trPr>
        <w:tc>
          <w:tcPr>
            <w:tcW w:w="3233" w:type="dxa"/>
          </w:tcPr>
          <w:p w:rsidR="00F27EE5" w:rsidRDefault="00F27EE5">
            <w:pPr>
              <w:pStyle w:val="TableParagraph"/>
              <w:rPr>
                <w:rFonts w:ascii="Times New Roman"/>
                <w:sz w:val="16"/>
              </w:rPr>
            </w:pPr>
          </w:p>
        </w:tc>
        <w:tc>
          <w:tcPr>
            <w:tcW w:w="1579" w:type="dxa"/>
            <w:tcBorders>
              <w:top w:val="single" w:sz="8" w:space="0" w:color="000000"/>
            </w:tcBorders>
          </w:tcPr>
          <w:p w:rsidR="00F27EE5" w:rsidRDefault="0096106E">
            <w:pPr>
              <w:pStyle w:val="TableParagraph"/>
              <w:spacing w:line="206" w:lineRule="exact"/>
              <w:ind w:right="148"/>
              <w:jc w:val="right"/>
              <w:rPr>
                <w:sz w:val="20"/>
              </w:rPr>
            </w:pPr>
            <w:r>
              <w:rPr>
                <w:w w:val="99"/>
                <w:sz w:val="20"/>
              </w:rPr>
              <w:t>$</w:t>
            </w:r>
          </w:p>
        </w:tc>
        <w:tc>
          <w:tcPr>
            <w:tcW w:w="218" w:type="dxa"/>
          </w:tcPr>
          <w:p w:rsidR="00F27EE5" w:rsidRDefault="00F27EE5">
            <w:pPr>
              <w:pStyle w:val="TableParagraph"/>
              <w:rPr>
                <w:rFonts w:ascii="Times New Roman"/>
                <w:sz w:val="16"/>
              </w:rPr>
            </w:pPr>
          </w:p>
        </w:tc>
        <w:tc>
          <w:tcPr>
            <w:tcW w:w="1598" w:type="dxa"/>
            <w:tcBorders>
              <w:top w:val="single" w:sz="8" w:space="0" w:color="000000"/>
            </w:tcBorders>
          </w:tcPr>
          <w:p w:rsidR="00F27EE5" w:rsidRDefault="0096106E">
            <w:pPr>
              <w:pStyle w:val="TableParagraph"/>
              <w:spacing w:line="206" w:lineRule="exact"/>
              <w:ind w:right="148"/>
              <w:jc w:val="right"/>
              <w:rPr>
                <w:sz w:val="20"/>
              </w:rPr>
            </w:pPr>
            <w:r>
              <w:rPr>
                <w:w w:val="99"/>
                <w:sz w:val="20"/>
              </w:rPr>
              <w:t>$</w:t>
            </w:r>
          </w:p>
        </w:tc>
        <w:tc>
          <w:tcPr>
            <w:tcW w:w="187" w:type="dxa"/>
          </w:tcPr>
          <w:p w:rsidR="00F27EE5" w:rsidRDefault="00F27EE5">
            <w:pPr>
              <w:pStyle w:val="TableParagraph"/>
              <w:rPr>
                <w:rFonts w:ascii="Times New Roman"/>
                <w:sz w:val="16"/>
              </w:rPr>
            </w:pPr>
          </w:p>
        </w:tc>
        <w:tc>
          <w:tcPr>
            <w:tcW w:w="1296" w:type="dxa"/>
            <w:tcBorders>
              <w:top w:val="single" w:sz="8" w:space="0" w:color="000000"/>
            </w:tcBorders>
          </w:tcPr>
          <w:p w:rsidR="00F27EE5" w:rsidRDefault="0096106E">
            <w:pPr>
              <w:pStyle w:val="TableParagraph"/>
              <w:spacing w:line="206" w:lineRule="exact"/>
              <w:ind w:right="147"/>
              <w:jc w:val="right"/>
              <w:rPr>
                <w:b/>
                <w:sz w:val="20"/>
              </w:rPr>
            </w:pPr>
            <w:r>
              <w:rPr>
                <w:b/>
                <w:w w:val="99"/>
                <w:sz w:val="20"/>
              </w:rPr>
              <w:t>$</w:t>
            </w:r>
          </w:p>
        </w:tc>
        <w:tc>
          <w:tcPr>
            <w:tcW w:w="199" w:type="dxa"/>
          </w:tcPr>
          <w:p w:rsidR="00F27EE5" w:rsidRDefault="00F27EE5">
            <w:pPr>
              <w:pStyle w:val="TableParagraph"/>
              <w:rPr>
                <w:rFonts w:ascii="Times New Roman"/>
                <w:sz w:val="16"/>
              </w:rPr>
            </w:pPr>
          </w:p>
        </w:tc>
        <w:tc>
          <w:tcPr>
            <w:tcW w:w="1296" w:type="dxa"/>
            <w:tcBorders>
              <w:top w:val="single" w:sz="8" w:space="0" w:color="000000"/>
            </w:tcBorders>
          </w:tcPr>
          <w:p w:rsidR="00F27EE5" w:rsidRDefault="0096106E">
            <w:pPr>
              <w:pStyle w:val="TableParagraph"/>
              <w:spacing w:line="206" w:lineRule="exact"/>
              <w:ind w:right="147"/>
              <w:jc w:val="right"/>
              <w:rPr>
                <w:sz w:val="20"/>
              </w:rPr>
            </w:pPr>
            <w:r>
              <w:rPr>
                <w:w w:val="99"/>
                <w:sz w:val="20"/>
              </w:rPr>
              <w:t>$</w:t>
            </w:r>
          </w:p>
        </w:tc>
      </w:tr>
      <w:tr w:rsidR="00F27EE5">
        <w:trPr>
          <w:trHeight w:val="385"/>
        </w:trPr>
        <w:tc>
          <w:tcPr>
            <w:tcW w:w="3233" w:type="dxa"/>
          </w:tcPr>
          <w:p w:rsidR="00F27EE5" w:rsidRDefault="0096106E">
            <w:pPr>
              <w:pStyle w:val="TableParagraph"/>
              <w:spacing w:before="1"/>
              <w:ind w:left="38"/>
              <w:rPr>
                <w:sz w:val="20"/>
              </w:rPr>
            </w:pPr>
            <w:r>
              <w:rPr>
                <w:b/>
                <w:sz w:val="20"/>
              </w:rPr>
              <w:t xml:space="preserve">CHARGES </w:t>
            </w:r>
            <w:r>
              <w:rPr>
                <w:sz w:val="20"/>
              </w:rPr>
              <w:t>(suite)</w:t>
            </w:r>
          </w:p>
        </w:tc>
        <w:tc>
          <w:tcPr>
            <w:tcW w:w="1579" w:type="dxa"/>
          </w:tcPr>
          <w:p w:rsidR="00F27EE5" w:rsidRDefault="00F27EE5">
            <w:pPr>
              <w:pStyle w:val="TableParagraph"/>
              <w:rPr>
                <w:rFonts w:ascii="Times New Roman"/>
                <w:sz w:val="20"/>
              </w:rPr>
            </w:pPr>
          </w:p>
        </w:tc>
        <w:tc>
          <w:tcPr>
            <w:tcW w:w="218" w:type="dxa"/>
          </w:tcPr>
          <w:p w:rsidR="00F27EE5" w:rsidRDefault="00F27EE5">
            <w:pPr>
              <w:pStyle w:val="TableParagraph"/>
              <w:rPr>
                <w:rFonts w:ascii="Times New Roman"/>
                <w:sz w:val="20"/>
              </w:rPr>
            </w:pPr>
          </w:p>
        </w:tc>
        <w:tc>
          <w:tcPr>
            <w:tcW w:w="1598" w:type="dxa"/>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c>
          <w:tcPr>
            <w:tcW w:w="199"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396"/>
        </w:trPr>
        <w:tc>
          <w:tcPr>
            <w:tcW w:w="3233" w:type="dxa"/>
          </w:tcPr>
          <w:p w:rsidR="00F27EE5" w:rsidRDefault="0096106E">
            <w:pPr>
              <w:pStyle w:val="TableParagraph"/>
              <w:spacing w:before="146" w:line="230" w:lineRule="exact"/>
              <w:ind w:left="400"/>
              <w:rPr>
                <w:b/>
                <w:sz w:val="20"/>
              </w:rPr>
            </w:pPr>
            <w:r>
              <w:rPr>
                <w:b/>
                <w:sz w:val="20"/>
              </w:rPr>
              <w:t>Solde reporté</w:t>
            </w:r>
          </w:p>
        </w:tc>
        <w:tc>
          <w:tcPr>
            <w:tcW w:w="1579" w:type="dxa"/>
            <w:tcBorders>
              <w:bottom w:val="single" w:sz="8" w:space="0" w:color="000000"/>
            </w:tcBorders>
          </w:tcPr>
          <w:p w:rsidR="00F27EE5" w:rsidRDefault="0096106E">
            <w:pPr>
              <w:pStyle w:val="TableParagraph"/>
              <w:spacing w:before="146" w:line="230" w:lineRule="exact"/>
              <w:ind w:right="161"/>
              <w:jc w:val="right"/>
              <w:rPr>
                <w:sz w:val="20"/>
              </w:rPr>
            </w:pPr>
            <w:r>
              <w:rPr>
                <w:sz w:val="20"/>
              </w:rPr>
              <w:t>103 212</w:t>
            </w:r>
          </w:p>
        </w:tc>
        <w:tc>
          <w:tcPr>
            <w:tcW w:w="218" w:type="dxa"/>
          </w:tcPr>
          <w:p w:rsidR="00F27EE5" w:rsidRDefault="00F27EE5">
            <w:pPr>
              <w:pStyle w:val="TableParagraph"/>
              <w:rPr>
                <w:rFonts w:ascii="Times New Roman"/>
                <w:sz w:val="20"/>
              </w:rPr>
            </w:pPr>
          </w:p>
        </w:tc>
        <w:tc>
          <w:tcPr>
            <w:tcW w:w="1598" w:type="dxa"/>
            <w:tcBorders>
              <w:bottom w:val="single" w:sz="8" w:space="0" w:color="000000"/>
            </w:tcBorders>
          </w:tcPr>
          <w:p w:rsidR="00F27EE5" w:rsidRDefault="0096106E">
            <w:pPr>
              <w:pStyle w:val="TableParagraph"/>
              <w:spacing w:before="146" w:line="230" w:lineRule="exact"/>
              <w:ind w:right="160"/>
              <w:jc w:val="right"/>
              <w:rPr>
                <w:sz w:val="20"/>
              </w:rPr>
            </w:pPr>
            <w:r>
              <w:rPr>
                <w:sz w:val="20"/>
              </w:rPr>
              <w:t>102 928</w:t>
            </w:r>
          </w:p>
        </w:tc>
        <w:tc>
          <w:tcPr>
            <w:tcW w:w="187" w:type="dxa"/>
          </w:tcPr>
          <w:p w:rsidR="00F27EE5" w:rsidRDefault="00F27EE5">
            <w:pPr>
              <w:pStyle w:val="TableParagraph"/>
              <w:rPr>
                <w:rFonts w:ascii="Times New Roman"/>
                <w:sz w:val="20"/>
              </w:rPr>
            </w:pPr>
          </w:p>
        </w:tc>
        <w:tc>
          <w:tcPr>
            <w:tcW w:w="1296" w:type="dxa"/>
            <w:tcBorders>
              <w:bottom w:val="single" w:sz="8" w:space="0" w:color="000000"/>
            </w:tcBorders>
          </w:tcPr>
          <w:p w:rsidR="00F27EE5" w:rsidRDefault="0096106E">
            <w:pPr>
              <w:pStyle w:val="TableParagraph"/>
              <w:spacing w:before="146" w:line="230" w:lineRule="exact"/>
              <w:ind w:right="160"/>
              <w:jc w:val="right"/>
              <w:rPr>
                <w:b/>
                <w:sz w:val="20"/>
              </w:rPr>
            </w:pPr>
            <w:r>
              <w:rPr>
                <w:b/>
                <w:sz w:val="20"/>
              </w:rPr>
              <w:t>206 140</w:t>
            </w:r>
          </w:p>
        </w:tc>
        <w:tc>
          <w:tcPr>
            <w:tcW w:w="199" w:type="dxa"/>
          </w:tcPr>
          <w:p w:rsidR="00F27EE5" w:rsidRDefault="00F27EE5">
            <w:pPr>
              <w:pStyle w:val="TableParagraph"/>
              <w:rPr>
                <w:rFonts w:ascii="Times New Roman"/>
                <w:sz w:val="20"/>
              </w:rPr>
            </w:pPr>
          </w:p>
        </w:tc>
        <w:tc>
          <w:tcPr>
            <w:tcW w:w="1296" w:type="dxa"/>
            <w:tcBorders>
              <w:bottom w:val="single" w:sz="8" w:space="0" w:color="000000"/>
            </w:tcBorders>
          </w:tcPr>
          <w:p w:rsidR="00F27EE5" w:rsidRDefault="0096106E">
            <w:pPr>
              <w:pStyle w:val="TableParagraph"/>
              <w:spacing w:before="146" w:line="230" w:lineRule="exact"/>
              <w:ind w:right="160"/>
              <w:jc w:val="right"/>
              <w:rPr>
                <w:sz w:val="20"/>
              </w:rPr>
            </w:pPr>
            <w:r>
              <w:rPr>
                <w:sz w:val="20"/>
              </w:rPr>
              <w:t>199 550</w:t>
            </w:r>
          </w:p>
        </w:tc>
      </w:tr>
      <w:tr w:rsidR="00F27EE5">
        <w:trPr>
          <w:trHeight w:val="490"/>
        </w:trPr>
        <w:tc>
          <w:tcPr>
            <w:tcW w:w="3233" w:type="dxa"/>
          </w:tcPr>
          <w:p w:rsidR="00F27EE5" w:rsidRDefault="00F27EE5">
            <w:pPr>
              <w:pStyle w:val="TableParagraph"/>
              <w:spacing w:before="2"/>
              <w:rPr>
                <w:rFonts w:ascii="Times New Roman"/>
                <w:sz w:val="21"/>
              </w:rPr>
            </w:pPr>
          </w:p>
          <w:p w:rsidR="00F27EE5" w:rsidRDefault="0096106E">
            <w:pPr>
              <w:pStyle w:val="TableParagraph"/>
              <w:spacing w:line="227" w:lineRule="exact"/>
              <w:ind w:left="38"/>
              <w:rPr>
                <w:b/>
                <w:sz w:val="20"/>
              </w:rPr>
            </w:pPr>
            <w:r>
              <w:rPr>
                <w:b/>
                <w:sz w:val="20"/>
              </w:rPr>
              <w:t>Frais d'administration et</w:t>
            </w:r>
          </w:p>
        </w:tc>
        <w:tc>
          <w:tcPr>
            <w:tcW w:w="1579" w:type="dxa"/>
            <w:tcBorders>
              <w:top w:val="single" w:sz="8" w:space="0" w:color="000000"/>
            </w:tcBorders>
          </w:tcPr>
          <w:p w:rsidR="00F27EE5" w:rsidRDefault="00F27EE5">
            <w:pPr>
              <w:pStyle w:val="TableParagraph"/>
              <w:rPr>
                <w:rFonts w:ascii="Times New Roman"/>
                <w:sz w:val="20"/>
              </w:rPr>
            </w:pPr>
          </w:p>
        </w:tc>
        <w:tc>
          <w:tcPr>
            <w:tcW w:w="218" w:type="dxa"/>
          </w:tcPr>
          <w:p w:rsidR="00F27EE5" w:rsidRDefault="00F27EE5">
            <w:pPr>
              <w:pStyle w:val="TableParagraph"/>
              <w:rPr>
                <w:rFonts w:ascii="Times New Roman"/>
                <w:sz w:val="20"/>
              </w:rPr>
            </w:pPr>
          </w:p>
        </w:tc>
        <w:tc>
          <w:tcPr>
            <w:tcW w:w="1598" w:type="dxa"/>
            <w:tcBorders>
              <w:top w:val="single" w:sz="8" w:space="0" w:color="000000"/>
            </w:tcBorders>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c>
          <w:tcPr>
            <w:tcW w:w="199"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r>
      <w:tr w:rsidR="00F27EE5">
        <w:trPr>
          <w:trHeight w:val="256"/>
        </w:trPr>
        <w:tc>
          <w:tcPr>
            <w:tcW w:w="3233" w:type="dxa"/>
          </w:tcPr>
          <w:p w:rsidR="00F27EE5" w:rsidRDefault="0096106E">
            <w:pPr>
              <w:pStyle w:val="TableParagraph"/>
              <w:spacing w:before="10" w:line="227" w:lineRule="exact"/>
              <w:ind w:left="400"/>
              <w:rPr>
                <w:b/>
                <w:sz w:val="20"/>
              </w:rPr>
            </w:pPr>
            <w:r>
              <w:rPr>
                <w:b/>
                <w:sz w:val="20"/>
              </w:rPr>
              <w:t>de bureau</w:t>
            </w:r>
          </w:p>
        </w:tc>
        <w:tc>
          <w:tcPr>
            <w:tcW w:w="1579" w:type="dxa"/>
          </w:tcPr>
          <w:p w:rsidR="00F27EE5" w:rsidRDefault="00F27EE5">
            <w:pPr>
              <w:pStyle w:val="TableParagraph"/>
              <w:rPr>
                <w:rFonts w:ascii="Times New Roman"/>
                <w:sz w:val="18"/>
              </w:rPr>
            </w:pPr>
          </w:p>
        </w:tc>
        <w:tc>
          <w:tcPr>
            <w:tcW w:w="218" w:type="dxa"/>
          </w:tcPr>
          <w:p w:rsidR="00F27EE5" w:rsidRDefault="00F27EE5">
            <w:pPr>
              <w:pStyle w:val="TableParagraph"/>
              <w:rPr>
                <w:rFonts w:ascii="Times New Roman"/>
                <w:sz w:val="18"/>
              </w:rPr>
            </w:pPr>
          </w:p>
        </w:tc>
        <w:tc>
          <w:tcPr>
            <w:tcW w:w="1598" w:type="dxa"/>
          </w:tcPr>
          <w:p w:rsidR="00F27EE5" w:rsidRDefault="00F27EE5">
            <w:pPr>
              <w:pStyle w:val="TableParagraph"/>
              <w:rPr>
                <w:rFonts w:ascii="Times New Roman"/>
                <w:sz w:val="18"/>
              </w:rPr>
            </w:pPr>
          </w:p>
        </w:tc>
        <w:tc>
          <w:tcPr>
            <w:tcW w:w="187" w:type="dxa"/>
          </w:tcPr>
          <w:p w:rsidR="00F27EE5" w:rsidRDefault="00F27EE5">
            <w:pPr>
              <w:pStyle w:val="TableParagraph"/>
              <w:rPr>
                <w:rFonts w:ascii="Times New Roman"/>
                <w:sz w:val="18"/>
              </w:rPr>
            </w:pPr>
          </w:p>
        </w:tc>
        <w:tc>
          <w:tcPr>
            <w:tcW w:w="1296" w:type="dxa"/>
          </w:tcPr>
          <w:p w:rsidR="00F27EE5" w:rsidRDefault="00F27EE5">
            <w:pPr>
              <w:pStyle w:val="TableParagraph"/>
              <w:rPr>
                <w:rFonts w:ascii="Times New Roman"/>
                <w:sz w:val="18"/>
              </w:rPr>
            </w:pPr>
          </w:p>
        </w:tc>
        <w:tc>
          <w:tcPr>
            <w:tcW w:w="199" w:type="dxa"/>
          </w:tcPr>
          <w:p w:rsidR="00F27EE5" w:rsidRDefault="00F27EE5">
            <w:pPr>
              <w:pStyle w:val="TableParagraph"/>
              <w:rPr>
                <w:rFonts w:ascii="Times New Roman"/>
                <w:sz w:val="18"/>
              </w:rPr>
            </w:pPr>
          </w:p>
        </w:tc>
        <w:tc>
          <w:tcPr>
            <w:tcW w:w="1296" w:type="dxa"/>
          </w:tcPr>
          <w:p w:rsidR="00F27EE5" w:rsidRDefault="00F27EE5">
            <w:pPr>
              <w:pStyle w:val="TableParagraph"/>
              <w:rPr>
                <w:rFonts w:ascii="Times New Roman"/>
                <w:sz w:val="18"/>
              </w:rPr>
            </w:pPr>
          </w:p>
        </w:tc>
      </w:tr>
      <w:tr w:rsidR="00F27EE5">
        <w:trPr>
          <w:trHeight w:val="256"/>
        </w:trPr>
        <w:tc>
          <w:tcPr>
            <w:tcW w:w="3233" w:type="dxa"/>
          </w:tcPr>
          <w:p w:rsidR="00F27EE5" w:rsidRDefault="0096106E">
            <w:pPr>
              <w:pStyle w:val="TableParagraph"/>
              <w:spacing w:before="10" w:line="227" w:lineRule="exact"/>
              <w:ind w:right="515"/>
              <w:jc w:val="right"/>
              <w:rPr>
                <w:sz w:val="20"/>
              </w:rPr>
            </w:pPr>
            <w:r>
              <w:rPr>
                <w:sz w:val="20"/>
              </w:rPr>
              <w:t>Honoraires professionnels</w:t>
            </w:r>
          </w:p>
        </w:tc>
        <w:tc>
          <w:tcPr>
            <w:tcW w:w="1579" w:type="dxa"/>
          </w:tcPr>
          <w:p w:rsidR="00F27EE5" w:rsidRDefault="0096106E">
            <w:pPr>
              <w:pStyle w:val="TableParagraph"/>
              <w:spacing w:before="10" w:line="227" w:lineRule="exact"/>
              <w:ind w:right="161"/>
              <w:jc w:val="right"/>
              <w:rPr>
                <w:sz w:val="20"/>
              </w:rPr>
            </w:pPr>
            <w:r>
              <w:rPr>
                <w:sz w:val="20"/>
              </w:rPr>
              <w:t>1 989</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sz w:val="20"/>
              </w:rPr>
              <w:t>1 989</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3 978</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3 923</w:t>
            </w: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Formation du personnel</w:t>
            </w:r>
          </w:p>
        </w:tc>
        <w:tc>
          <w:tcPr>
            <w:tcW w:w="1579" w:type="dxa"/>
          </w:tcPr>
          <w:p w:rsidR="00F27EE5" w:rsidRDefault="0096106E">
            <w:pPr>
              <w:pStyle w:val="TableParagraph"/>
              <w:spacing w:before="10" w:line="227" w:lineRule="exact"/>
              <w:ind w:left="411"/>
              <w:jc w:val="center"/>
              <w:rPr>
                <w:sz w:val="20"/>
              </w:rPr>
            </w:pPr>
            <w:r>
              <w:rPr>
                <w:w w:val="99"/>
                <w:sz w:val="20"/>
              </w:rPr>
              <w:t>-</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left="432"/>
              <w:jc w:val="center"/>
              <w:rPr>
                <w:sz w:val="20"/>
              </w:rPr>
            </w:pPr>
            <w:r>
              <w:rPr>
                <w:w w:val="99"/>
                <w:sz w:val="20"/>
              </w:rPr>
              <w:t>-</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left="130"/>
              <w:jc w:val="center"/>
              <w:rPr>
                <w:b/>
                <w:sz w:val="20"/>
              </w:rPr>
            </w:pPr>
            <w:r>
              <w:rPr>
                <w:b/>
                <w:w w:val="99"/>
                <w:sz w:val="20"/>
              </w:rPr>
              <w:t>-</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w w:val="95"/>
                <w:sz w:val="20"/>
              </w:rPr>
              <w:t>86</w:t>
            </w: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Télécommunications</w:t>
            </w:r>
          </w:p>
        </w:tc>
        <w:tc>
          <w:tcPr>
            <w:tcW w:w="1579" w:type="dxa"/>
          </w:tcPr>
          <w:p w:rsidR="00F27EE5" w:rsidRDefault="0096106E">
            <w:pPr>
              <w:pStyle w:val="TableParagraph"/>
              <w:spacing w:before="10" w:line="227" w:lineRule="exact"/>
              <w:ind w:right="161"/>
              <w:jc w:val="right"/>
              <w:rPr>
                <w:sz w:val="20"/>
              </w:rPr>
            </w:pPr>
            <w:r>
              <w:rPr>
                <w:sz w:val="20"/>
              </w:rPr>
              <w:t>1 437</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w w:val="95"/>
                <w:sz w:val="20"/>
              </w:rPr>
              <w:t>909</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2 346</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2 069</w:t>
            </w: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Équipement et entretien</w:t>
            </w:r>
          </w:p>
        </w:tc>
        <w:tc>
          <w:tcPr>
            <w:tcW w:w="1579" w:type="dxa"/>
          </w:tcPr>
          <w:p w:rsidR="00F27EE5" w:rsidRDefault="0096106E">
            <w:pPr>
              <w:pStyle w:val="TableParagraph"/>
              <w:spacing w:before="10" w:line="227" w:lineRule="exact"/>
              <w:ind w:right="161"/>
              <w:jc w:val="right"/>
              <w:rPr>
                <w:sz w:val="20"/>
              </w:rPr>
            </w:pPr>
            <w:r>
              <w:rPr>
                <w:sz w:val="20"/>
              </w:rPr>
              <w:t>7 305</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sz w:val="20"/>
              </w:rPr>
              <w:t>1 967</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9 272</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5 917</w:t>
            </w: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Fournitures de bureau</w:t>
            </w:r>
          </w:p>
        </w:tc>
        <w:tc>
          <w:tcPr>
            <w:tcW w:w="1579" w:type="dxa"/>
          </w:tcPr>
          <w:p w:rsidR="00F27EE5" w:rsidRDefault="0096106E">
            <w:pPr>
              <w:pStyle w:val="TableParagraph"/>
              <w:spacing w:before="10" w:line="227" w:lineRule="exact"/>
              <w:ind w:right="161"/>
              <w:jc w:val="right"/>
              <w:rPr>
                <w:sz w:val="20"/>
              </w:rPr>
            </w:pPr>
            <w:r>
              <w:rPr>
                <w:sz w:val="20"/>
              </w:rPr>
              <w:t>2 671</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sz w:val="20"/>
              </w:rPr>
              <w:t>1 782</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4 453</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3 434</w:t>
            </w: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Poste et messagerie</w:t>
            </w:r>
          </w:p>
        </w:tc>
        <w:tc>
          <w:tcPr>
            <w:tcW w:w="1579" w:type="dxa"/>
          </w:tcPr>
          <w:p w:rsidR="00F27EE5" w:rsidRDefault="0096106E">
            <w:pPr>
              <w:pStyle w:val="TableParagraph"/>
              <w:spacing w:before="10" w:line="227" w:lineRule="exact"/>
              <w:ind w:right="161"/>
              <w:jc w:val="right"/>
              <w:rPr>
                <w:sz w:val="20"/>
              </w:rPr>
            </w:pPr>
            <w:r>
              <w:rPr>
                <w:sz w:val="20"/>
              </w:rPr>
              <w:t>4 934</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sz w:val="20"/>
              </w:rPr>
              <w:t>1 660</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6 594</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6 803</w:t>
            </w: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Frais de banque</w:t>
            </w:r>
          </w:p>
        </w:tc>
        <w:tc>
          <w:tcPr>
            <w:tcW w:w="1579" w:type="dxa"/>
          </w:tcPr>
          <w:p w:rsidR="00F27EE5" w:rsidRDefault="0096106E">
            <w:pPr>
              <w:pStyle w:val="TableParagraph"/>
              <w:spacing w:before="10" w:line="227" w:lineRule="exact"/>
              <w:ind w:right="161"/>
              <w:jc w:val="right"/>
              <w:rPr>
                <w:sz w:val="20"/>
              </w:rPr>
            </w:pPr>
            <w:r>
              <w:rPr>
                <w:sz w:val="20"/>
              </w:rPr>
              <w:t>1 417</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w w:val="95"/>
                <w:sz w:val="20"/>
              </w:rPr>
              <w:t>54</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1 471</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1 372</w:t>
            </w:r>
          </w:p>
        </w:tc>
      </w:tr>
      <w:tr w:rsidR="00F27EE5">
        <w:trPr>
          <w:trHeight w:val="259"/>
        </w:trPr>
        <w:tc>
          <w:tcPr>
            <w:tcW w:w="3233" w:type="dxa"/>
          </w:tcPr>
          <w:p w:rsidR="00F27EE5" w:rsidRDefault="0096106E">
            <w:pPr>
              <w:pStyle w:val="TableParagraph"/>
              <w:spacing w:before="10" w:line="230" w:lineRule="exact"/>
              <w:ind w:left="400"/>
              <w:rPr>
                <w:sz w:val="20"/>
              </w:rPr>
            </w:pPr>
            <w:r>
              <w:rPr>
                <w:sz w:val="20"/>
              </w:rPr>
              <w:t>Autres frais</w:t>
            </w:r>
          </w:p>
        </w:tc>
        <w:tc>
          <w:tcPr>
            <w:tcW w:w="1579" w:type="dxa"/>
            <w:tcBorders>
              <w:bottom w:val="single" w:sz="8" w:space="0" w:color="000000"/>
            </w:tcBorders>
          </w:tcPr>
          <w:p w:rsidR="00F27EE5" w:rsidRDefault="0096106E">
            <w:pPr>
              <w:pStyle w:val="TableParagraph"/>
              <w:spacing w:before="10" w:line="230" w:lineRule="exact"/>
              <w:ind w:right="161"/>
              <w:jc w:val="right"/>
              <w:rPr>
                <w:sz w:val="20"/>
              </w:rPr>
            </w:pPr>
            <w:r>
              <w:rPr>
                <w:w w:val="95"/>
                <w:sz w:val="20"/>
              </w:rPr>
              <w:t>786</w:t>
            </w:r>
          </w:p>
        </w:tc>
        <w:tc>
          <w:tcPr>
            <w:tcW w:w="218" w:type="dxa"/>
          </w:tcPr>
          <w:p w:rsidR="00F27EE5" w:rsidRDefault="00F27EE5">
            <w:pPr>
              <w:pStyle w:val="TableParagraph"/>
              <w:rPr>
                <w:rFonts w:ascii="Times New Roman"/>
                <w:sz w:val="18"/>
              </w:rPr>
            </w:pPr>
          </w:p>
        </w:tc>
        <w:tc>
          <w:tcPr>
            <w:tcW w:w="1598" w:type="dxa"/>
            <w:tcBorders>
              <w:bottom w:val="single" w:sz="8" w:space="0" w:color="000000"/>
            </w:tcBorders>
          </w:tcPr>
          <w:p w:rsidR="00F27EE5" w:rsidRDefault="0096106E">
            <w:pPr>
              <w:pStyle w:val="TableParagraph"/>
              <w:spacing w:before="10" w:line="230" w:lineRule="exact"/>
              <w:ind w:right="160"/>
              <w:jc w:val="right"/>
              <w:rPr>
                <w:sz w:val="20"/>
              </w:rPr>
            </w:pPr>
            <w:r>
              <w:rPr>
                <w:w w:val="95"/>
                <w:sz w:val="20"/>
              </w:rPr>
              <w:t>277</w:t>
            </w:r>
          </w:p>
        </w:tc>
        <w:tc>
          <w:tcPr>
            <w:tcW w:w="187"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0"/>
              <w:jc w:val="right"/>
              <w:rPr>
                <w:b/>
                <w:sz w:val="20"/>
              </w:rPr>
            </w:pPr>
            <w:r>
              <w:rPr>
                <w:b/>
                <w:sz w:val="20"/>
              </w:rPr>
              <w:t>1 063</w:t>
            </w:r>
          </w:p>
        </w:tc>
        <w:tc>
          <w:tcPr>
            <w:tcW w:w="199"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0"/>
              <w:jc w:val="right"/>
              <w:rPr>
                <w:sz w:val="20"/>
              </w:rPr>
            </w:pPr>
            <w:r>
              <w:rPr>
                <w:sz w:val="20"/>
              </w:rPr>
              <w:t>1 491</w:t>
            </w:r>
          </w:p>
        </w:tc>
      </w:tr>
      <w:tr w:rsidR="00F27EE5">
        <w:trPr>
          <w:trHeight w:val="493"/>
        </w:trPr>
        <w:tc>
          <w:tcPr>
            <w:tcW w:w="3233" w:type="dxa"/>
          </w:tcPr>
          <w:p w:rsidR="00F27EE5" w:rsidRDefault="00F27EE5">
            <w:pPr>
              <w:pStyle w:val="TableParagraph"/>
              <w:rPr>
                <w:rFonts w:ascii="Times New Roman"/>
                <w:sz w:val="20"/>
              </w:rPr>
            </w:pPr>
          </w:p>
        </w:tc>
        <w:tc>
          <w:tcPr>
            <w:tcW w:w="1579"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1"/>
              <w:jc w:val="right"/>
              <w:rPr>
                <w:sz w:val="20"/>
              </w:rPr>
            </w:pPr>
            <w:r>
              <w:rPr>
                <w:sz w:val="20"/>
              </w:rPr>
              <w:t>20 539</w:t>
            </w:r>
          </w:p>
        </w:tc>
        <w:tc>
          <w:tcPr>
            <w:tcW w:w="218" w:type="dxa"/>
          </w:tcPr>
          <w:p w:rsidR="00F27EE5" w:rsidRDefault="00F27EE5">
            <w:pPr>
              <w:pStyle w:val="TableParagraph"/>
              <w:rPr>
                <w:rFonts w:ascii="Times New Roman"/>
                <w:sz w:val="20"/>
              </w:rPr>
            </w:pPr>
          </w:p>
        </w:tc>
        <w:tc>
          <w:tcPr>
            <w:tcW w:w="1598"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sz w:val="20"/>
              </w:rPr>
            </w:pPr>
            <w:r>
              <w:rPr>
                <w:sz w:val="20"/>
              </w:rPr>
              <w:t>8 638</w:t>
            </w:r>
          </w:p>
        </w:tc>
        <w:tc>
          <w:tcPr>
            <w:tcW w:w="187"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b/>
                <w:sz w:val="20"/>
              </w:rPr>
            </w:pPr>
            <w:r>
              <w:rPr>
                <w:b/>
                <w:sz w:val="20"/>
              </w:rPr>
              <w:t>29 177</w:t>
            </w:r>
          </w:p>
        </w:tc>
        <w:tc>
          <w:tcPr>
            <w:tcW w:w="199"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sz w:val="20"/>
              </w:rPr>
            </w:pPr>
            <w:r>
              <w:rPr>
                <w:sz w:val="20"/>
              </w:rPr>
              <w:t>25 095</w:t>
            </w:r>
          </w:p>
        </w:tc>
      </w:tr>
      <w:tr w:rsidR="00F27EE5">
        <w:trPr>
          <w:trHeight w:val="500"/>
        </w:trPr>
        <w:tc>
          <w:tcPr>
            <w:tcW w:w="3233" w:type="dxa"/>
          </w:tcPr>
          <w:p w:rsidR="00F27EE5" w:rsidRDefault="00F27EE5">
            <w:pPr>
              <w:pStyle w:val="TableParagraph"/>
              <w:rPr>
                <w:rFonts w:ascii="Times New Roman"/>
              </w:rPr>
            </w:pPr>
          </w:p>
          <w:p w:rsidR="00F27EE5" w:rsidRDefault="0096106E">
            <w:pPr>
              <w:pStyle w:val="TableParagraph"/>
              <w:spacing w:line="227" w:lineRule="exact"/>
              <w:ind w:left="38"/>
              <w:rPr>
                <w:b/>
                <w:sz w:val="20"/>
              </w:rPr>
            </w:pPr>
            <w:r>
              <w:rPr>
                <w:b/>
                <w:sz w:val="20"/>
              </w:rPr>
              <w:t>Frais d'activités</w:t>
            </w:r>
          </w:p>
        </w:tc>
        <w:tc>
          <w:tcPr>
            <w:tcW w:w="1579" w:type="dxa"/>
            <w:tcBorders>
              <w:top w:val="single" w:sz="8" w:space="0" w:color="000000"/>
            </w:tcBorders>
          </w:tcPr>
          <w:p w:rsidR="00F27EE5" w:rsidRDefault="00F27EE5">
            <w:pPr>
              <w:pStyle w:val="TableParagraph"/>
              <w:rPr>
                <w:rFonts w:ascii="Times New Roman"/>
                <w:sz w:val="20"/>
              </w:rPr>
            </w:pPr>
          </w:p>
        </w:tc>
        <w:tc>
          <w:tcPr>
            <w:tcW w:w="218" w:type="dxa"/>
          </w:tcPr>
          <w:p w:rsidR="00F27EE5" w:rsidRDefault="00F27EE5">
            <w:pPr>
              <w:pStyle w:val="TableParagraph"/>
              <w:rPr>
                <w:rFonts w:ascii="Times New Roman"/>
                <w:sz w:val="20"/>
              </w:rPr>
            </w:pPr>
          </w:p>
        </w:tc>
        <w:tc>
          <w:tcPr>
            <w:tcW w:w="1598" w:type="dxa"/>
            <w:tcBorders>
              <w:top w:val="single" w:sz="8" w:space="0" w:color="000000"/>
            </w:tcBorders>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c>
          <w:tcPr>
            <w:tcW w:w="199"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r>
      <w:tr w:rsidR="00F27EE5">
        <w:trPr>
          <w:trHeight w:val="256"/>
        </w:trPr>
        <w:tc>
          <w:tcPr>
            <w:tcW w:w="3233" w:type="dxa"/>
          </w:tcPr>
          <w:p w:rsidR="00F27EE5" w:rsidRDefault="0096106E">
            <w:pPr>
              <w:pStyle w:val="TableParagraph"/>
              <w:spacing w:before="10" w:line="227" w:lineRule="exact"/>
              <w:ind w:left="400"/>
              <w:rPr>
                <w:sz w:val="20"/>
              </w:rPr>
            </w:pPr>
            <w:r>
              <w:rPr>
                <w:sz w:val="20"/>
              </w:rPr>
              <w:t>Activités</w:t>
            </w:r>
          </w:p>
        </w:tc>
        <w:tc>
          <w:tcPr>
            <w:tcW w:w="1579" w:type="dxa"/>
          </w:tcPr>
          <w:p w:rsidR="00F27EE5" w:rsidRDefault="0096106E">
            <w:pPr>
              <w:pStyle w:val="TableParagraph"/>
              <w:spacing w:before="10" w:line="227" w:lineRule="exact"/>
              <w:ind w:right="161"/>
              <w:jc w:val="right"/>
              <w:rPr>
                <w:sz w:val="20"/>
              </w:rPr>
            </w:pPr>
            <w:r>
              <w:rPr>
                <w:sz w:val="20"/>
              </w:rPr>
              <w:t>41 791</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sz w:val="20"/>
              </w:rPr>
              <w:t>14 819</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56 610</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41 015</w:t>
            </w:r>
          </w:p>
        </w:tc>
      </w:tr>
      <w:tr w:rsidR="00F27EE5">
        <w:trPr>
          <w:trHeight w:val="256"/>
        </w:trPr>
        <w:tc>
          <w:tcPr>
            <w:tcW w:w="3233" w:type="dxa"/>
          </w:tcPr>
          <w:p w:rsidR="00F27EE5" w:rsidRDefault="0096106E">
            <w:pPr>
              <w:pStyle w:val="TableParagraph"/>
              <w:spacing w:before="10" w:line="227" w:lineRule="exact"/>
              <w:ind w:right="515"/>
              <w:jc w:val="right"/>
              <w:rPr>
                <w:sz w:val="20"/>
              </w:rPr>
            </w:pPr>
            <w:r>
              <w:rPr>
                <w:sz w:val="20"/>
              </w:rPr>
              <w:t>Honoraires professionnels</w:t>
            </w:r>
          </w:p>
        </w:tc>
        <w:tc>
          <w:tcPr>
            <w:tcW w:w="1579" w:type="dxa"/>
          </w:tcPr>
          <w:p w:rsidR="00F27EE5" w:rsidRDefault="0096106E">
            <w:pPr>
              <w:pStyle w:val="TableParagraph"/>
              <w:spacing w:before="10" w:line="227" w:lineRule="exact"/>
              <w:ind w:right="161"/>
              <w:jc w:val="right"/>
              <w:rPr>
                <w:sz w:val="20"/>
              </w:rPr>
            </w:pPr>
            <w:r>
              <w:rPr>
                <w:sz w:val="20"/>
              </w:rPr>
              <w:t>12 806</w:t>
            </w:r>
          </w:p>
        </w:tc>
        <w:tc>
          <w:tcPr>
            <w:tcW w:w="218" w:type="dxa"/>
          </w:tcPr>
          <w:p w:rsidR="00F27EE5" w:rsidRDefault="00F27EE5">
            <w:pPr>
              <w:pStyle w:val="TableParagraph"/>
              <w:rPr>
                <w:rFonts w:ascii="Times New Roman"/>
                <w:sz w:val="18"/>
              </w:rPr>
            </w:pPr>
          </w:p>
        </w:tc>
        <w:tc>
          <w:tcPr>
            <w:tcW w:w="1598" w:type="dxa"/>
          </w:tcPr>
          <w:p w:rsidR="00F27EE5" w:rsidRDefault="0096106E">
            <w:pPr>
              <w:pStyle w:val="TableParagraph"/>
              <w:spacing w:before="10" w:line="227" w:lineRule="exact"/>
              <w:ind w:right="160"/>
              <w:jc w:val="right"/>
              <w:rPr>
                <w:sz w:val="20"/>
              </w:rPr>
            </w:pPr>
            <w:r>
              <w:rPr>
                <w:sz w:val="20"/>
              </w:rPr>
              <w:t>15 817</w:t>
            </w:r>
          </w:p>
        </w:tc>
        <w:tc>
          <w:tcPr>
            <w:tcW w:w="187"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b/>
                <w:sz w:val="20"/>
              </w:rPr>
            </w:pPr>
            <w:r>
              <w:rPr>
                <w:b/>
                <w:sz w:val="20"/>
              </w:rPr>
              <w:t>28 623</w:t>
            </w:r>
          </w:p>
        </w:tc>
        <w:tc>
          <w:tcPr>
            <w:tcW w:w="199"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0"/>
              <w:jc w:val="right"/>
              <w:rPr>
                <w:sz w:val="20"/>
              </w:rPr>
            </w:pPr>
            <w:r>
              <w:rPr>
                <w:sz w:val="20"/>
              </w:rPr>
              <w:t>21 615</w:t>
            </w:r>
          </w:p>
        </w:tc>
      </w:tr>
      <w:tr w:rsidR="00F27EE5">
        <w:trPr>
          <w:trHeight w:val="259"/>
        </w:trPr>
        <w:tc>
          <w:tcPr>
            <w:tcW w:w="3233" w:type="dxa"/>
          </w:tcPr>
          <w:p w:rsidR="00F27EE5" w:rsidRDefault="0096106E">
            <w:pPr>
              <w:pStyle w:val="TableParagraph"/>
              <w:spacing w:before="10" w:line="230" w:lineRule="exact"/>
              <w:ind w:left="400"/>
              <w:rPr>
                <w:sz w:val="20"/>
              </w:rPr>
            </w:pPr>
            <w:r>
              <w:rPr>
                <w:sz w:val="20"/>
              </w:rPr>
              <w:t>Impressions</w:t>
            </w:r>
          </w:p>
        </w:tc>
        <w:tc>
          <w:tcPr>
            <w:tcW w:w="1579" w:type="dxa"/>
            <w:tcBorders>
              <w:bottom w:val="single" w:sz="8" w:space="0" w:color="000000"/>
            </w:tcBorders>
          </w:tcPr>
          <w:p w:rsidR="00F27EE5" w:rsidRDefault="0096106E">
            <w:pPr>
              <w:pStyle w:val="TableParagraph"/>
              <w:spacing w:before="10" w:line="230" w:lineRule="exact"/>
              <w:ind w:right="161"/>
              <w:jc w:val="right"/>
              <w:rPr>
                <w:sz w:val="20"/>
              </w:rPr>
            </w:pPr>
            <w:r>
              <w:rPr>
                <w:sz w:val="20"/>
              </w:rPr>
              <w:t>8 992</w:t>
            </w:r>
          </w:p>
        </w:tc>
        <w:tc>
          <w:tcPr>
            <w:tcW w:w="218" w:type="dxa"/>
          </w:tcPr>
          <w:p w:rsidR="00F27EE5" w:rsidRDefault="00F27EE5">
            <w:pPr>
              <w:pStyle w:val="TableParagraph"/>
              <w:rPr>
                <w:rFonts w:ascii="Times New Roman"/>
                <w:sz w:val="18"/>
              </w:rPr>
            </w:pPr>
          </w:p>
        </w:tc>
        <w:tc>
          <w:tcPr>
            <w:tcW w:w="1598" w:type="dxa"/>
            <w:tcBorders>
              <w:bottom w:val="single" w:sz="8" w:space="0" w:color="000000"/>
            </w:tcBorders>
          </w:tcPr>
          <w:p w:rsidR="00F27EE5" w:rsidRDefault="0096106E">
            <w:pPr>
              <w:pStyle w:val="TableParagraph"/>
              <w:spacing w:before="10" w:line="230" w:lineRule="exact"/>
              <w:ind w:right="160"/>
              <w:jc w:val="right"/>
              <w:rPr>
                <w:sz w:val="20"/>
              </w:rPr>
            </w:pPr>
            <w:r>
              <w:rPr>
                <w:sz w:val="20"/>
              </w:rPr>
              <w:t>1 751</w:t>
            </w:r>
          </w:p>
        </w:tc>
        <w:tc>
          <w:tcPr>
            <w:tcW w:w="187"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0"/>
              <w:jc w:val="right"/>
              <w:rPr>
                <w:b/>
                <w:sz w:val="20"/>
              </w:rPr>
            </w:pPr>
            <w:r>
              <w:rPr>
                <w:b/>
                <w:sz w:val="20"/>
              </w:rPr>
              <w:t>10 743</w:t>
            </w:r>
          </w:p>
        </w:tc>
        <w:tc>
          <w:tcPr>
            <w:tcW w:w="199"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0"/>
              <w:jc w:val="right"/>
              <w:rPr>
                <w:sz w:val="20"/>
              </w:rPr>
            </w:pPr>
            <w:r>
              <w:rPr>
                <w:sz w:val="20"/>
              </w:rPr>
              <w:t>17 783</w:t>
            </w:r>
          </w:p>
        </w:tc>
      </w:tr>
      <w:tr w:rsidR="00F27EE5">
        <w:trPr>
          <w:trHeight w:val="493"/>
        </w:trPr>
        <w:tc>
          <w:tcPr>
            <w:tcW w:w="3233" w:type="dxa"/>
          </w:tcPr>
          <w:p w:rsidR="00F27EE5" w:rsidRDefault="00F27EE5">
            <w:pPr>
              <w:pStyle w:val="TableParagraph"/>
              <w:rPr>
                <w:rFonts w:ascii="Times New Roman"/>
                <w:sz w:val="20"/>
              </w:rPr>
            </w:pPr>
          </w:p>
        </w:tc>
        <w:tc>
          <w:tcPr>
            <w:tcW w:w="1579"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1"/>
              <w:jc w:val="right"/>
              <w:rPr>
                <w:sz w:val="20"/>
              </w:rPr>
            </w:pPr>
            <w:r>
              <w:rPr>
                <w:sz w:val="20"/>
              </w:rPr>
              <w:t>63 589</w:t>
            </w:r>
          </w:p>
        </w:tc>
        <w:tc>
          <w:tcPr>
            <w:tcW w:w="218" w:type="dxa"/>
          </w:tcPr>
          <w:p w:rsidR="00F27EE5" w:rsidRDefault="00F27EE5">
            <w:pPr>
              <w:pStyle w:val="TableParagraph"/>
              <w:rPr>
                <w:rFonts w:ascii="Times New Roman"/>
                <w:sz w:val="20"/>
              </w:rPr>
            </w:pPr>
          </w:p>
        </w:tc>
        <w:tc>
          <w:tcPr>
            <w:tcW w:w="1598"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sz w:val="20"/>
              </w:rPr>
            </w:pPr>
            <w:r>
              <w:rPr>
                <w:sz w:val="20"/>
              </w:rPr>
              <w:t>32 387</w:t>
            </w:r>
          </w:p>
        </w:tc>
        <w:tc>
          <w:tcPr>
            <w:tcW w:w="187"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b/>
                <w:sz w:val="20"/>
              </w:rPr>
            </w:pPr>
            <w:r>
              <w:rPr>
                <w:b/>
                <w:sz w:val="20"/>
              </w:rPr>
              <w:t>95 976</w:t>
            </w:r>
          </w:p>
        </w:tc>
        <w:tc>
          <w:tcPr>
            <w:tcW w:w="199"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sz w:val="20"/>
              </w:rPr>
            </w:pPr>
            <w:r>
              <w:rPr>
                <w:sz w:val="20"/>
              </w:rPr>
              <w:t>80 413</w:t>
            </w:r>
          </w:p>
        </w:tc>
      </w:tr>
      <w:tr w:rsidR="00F27EE5">
        <w:trPr>
          <w:trHeight w:val="493"/>
        </w:trPr>
        <w:tc>
          <w:tcPr>
            <w:tcW w:w="3233" w:type="dxa"/>
          </w:tcPr>
          <w:p w:rsidR="00F27EE5" w:rsidRDefault="00F27EE5">
            <w:pPr>
              <w:pStyle w:val="TableParagraph"/>
              <w:rPr>
                <w:rFonts w:ascii="Times New Roman"/>
                <w:sz w:val="20"/>
              </w:rPr>
            </w:pPr>
          </w:p>
        </w:tc>
        <w:tc>
          <w:tcPr>
            <w:tcW w:w="1579"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1"/>
              <w:jc w:val="right"/>
              <w:rPr>
                <w:sz w:val="20"/>
              </w:rPr>
            </w:pPr>
            <w:r>
              <w:rPr>
                <w:sz w:val="20"/>
              </w:rPr>
              <w:t>187 340</w:t>
            </w:r>
          </w:p>
        </w:tc>
        <w:tc>
          <w:tcPr>
            <w:tcW w:w="218" w:type="dxa"/>
          </w:tcPr>
          <w:p w:rsidR="00F27EE5" w:rsidRDefault="00F27EE5">
            <w:pPr>
              <w:pStyle w:val="TableParagraph"/>
              <w:rPr>
                <w:rFonts w:ascii="Times New Roman"/>
                <w:sz w:val="20"/>
              </w:rPr>
            </w:pPr>
          </w:p>
        </w:tc>
        <w:tc>
          <w:tcPr>
            <w:tcW w:w="1598"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sz w:val="20"/>
              </w:rPr>
            </w:pPr>
            <w:r>
              <w:rPr>
                <w:sz w:val="20"/>
              </w:rPr>
              <w:t>143 953</w:t>
            </w:r>
          </w:p>
        </w:tc>
        <w:tc>
          <w:tcPr>
            <w:tcW w:w="187"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b/>
                <w:sz w:val="20"/>
              </w:rPr>
            </w:pPr>
            <w:r>
              <w:rPr>
                <w:b/>
                <w:sz w:val="20"/>
              </w:rPr>
              <w:t>331 293</w:t>
            </w:r>
          </w:p>
        </w:tc>
        <w:tc>
          <w:tcPr>
            <w:tcW w:w="199"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0"/>
              <w:jc w:val="right"/>
              <w:rPr>
                <w:sz w:val="20"/>
              </w:rPr>
            </w:pPr>
            <w:r>
              <w:rPr>
                <w:sz w:val="20"/>
              </w:rPr>
              <w:t>305 058</w:t>
            </w:r>
          </w:p>
        </w:tc>
      </w:tr>
      <w:tr w:rsidR="00F27EE5">
        <w:trPr>
          <w:trHeight w:val="490"/>
        </w:trPr>
        <w:tc>
          <w:tcPr>
            <w:tcW w:w="3233" w:type="dxa"/>
          </w:tcPr>
          <w:p w:rsidR="00F27EE5" w:rsidRDefault="00F27EE5">
            <w:pPr>
              <w:pStyle w:val="TableParagraph"/>
              <w:spacing w:before="2"/>
              <w:rPr>
                <w:rFonts w:ascii="Times New Roman"/>
                <w:sz w:val="21"/>
              </w:rPr>
            </w:pPr>
          </w:p>
          <w:p w:rsidR="00F27EE5" w:rsidRDefault="0096106E">
            <w:pPr>
              <w:pStyle w:val="TableParagraph"/>
              <w:spacing w:line="227" w:lineRule="exact"/>
              <w:ind w:left="38"/>
              <w:rPr>
                <w:b/>
                <w:sz w:val="20"/>
              </w:rPr>
            </w:pPr>
            <w:r>
              <w:rPr>
                <w:b/>
                <w:sz w:val="20"/>
              </w:rPr>
              <w:t>EXCÉDENT (INSUFFISANCE)</w:t>
            </w:r>
          </w:p>
        </w:tc>
        <w:tc>
          <w:tcPr>
            <w:tcW w:w="1579" w:type="dxa"/>
            <w:tcBorders>
              <w:top w:val="single" w:sz="8" w:space="0" w:color="000000"/>
            </w:tcBorders>
          </w:tcPr>
          <w:p w:rsidR="00F27EE5" w:rsidRDefault="00F27EE5">
            <w:pPr>
              <w:pStyle w:val="TableParagraph"/>
              <w:rPr>
                <w:rFonts w:ascii="Times New Roman"/>
                <w:sz w:val="20"/>
              </w:rPr>
            </w:pPr>
          </w:p>
        </w:tc>
        <w:tc>
          <w:tcPr>
            <w:tcW w:w="218" w:type="dxa"/>
          </w:tcPr>
          <w:p w:rsidR="00F27EE5" w:rsidRDefault="00F27EE5">
            <w:pPr>
              <w:pStyle w:val="TableParagraph"/>
              <w:rPr>
                <w:rFonts w:ascii="Times New Roman"/>
                <w:sz w:val="20"/>
              </w:rPr>
            </w:pPr>
          </w:p>
        </w:tc>
        <w:tc>
          <w:tcPr>
            <w:tcW w:w="1598" w:type="dxa"/>
            <w:tcBorders>
              <w:top w:val="single" w:sz="8" w:space="0" w:color="000000"/>
            </w:tcBorders>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c>
          <w:tcPr>
            <w:tcW w:w="199"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r>
      <w:tr w:rsidR="00F27EE5">
        <w:trPr>
          <w:trHeight w:val="251"/>
        </w:trPr>
        <w:tc>
          <w:tcPr>
            <w:tcW w:w="3233" w:type="dxa"/>
          </w:tcPr>
          <w:p w:rsidR="00F27EE5" w:rsidRDefault="0096106E">
            <w:pPr>
              <w:pStyle w:val="TableParagraph"/>
              <w:spacing w:before="10" w:line="222" w:lineRule="exact"/>
              <w:ind w:left="400"/>
              <w:rPr>
                <w:b/>
                <w:sz w:val="20"/>
              </w:rPr>
            </w:pPr>
            <w:r>
              <w:rPr>
                <w:b/>
                <w:sz w:val="20"/>
              </w:rPr>
              <w:t>DES PRODUITS SUR</w:t>
            </w:r>
          </w:p>
        </w:tc>
        <w:tc>
          <w:tcPr>
            <w:tcW w:w="1579" w:type="dxa"/>
          </w:tcPr>
          <w:p w:rsidR="00F27EE5" w:rsidRDefault="00F27EE5">
            <w:pPr>
              <w:pStyle w:val="TableParagraph"/>
              <w:rPr>
                <w:rFonts w:ascii="Times New Roman"/>
                <w:sz w:val="18"/>
              </w:rPr>
            </w:pPr>
          </w:p>
        </w:tc>
        <w:tc>
          <w:tcPr>
            <w:tcW w:w="218" w:type="dxa"/>
          </w:tcPr>
          <w:p w:rsidR="00F27EE5" w:rsidRDefault="00F27EE5">
            <w:pPr>
              <w:pStyle w:val="TableParagraph"/>
              <w:rPr>
                <w:rFonts w:ascii="Times New Roman"/>
                <w:sz w:val="18"/>
              </w:rPr>
            </w:pPr>
          </w:p>
        </w:tc>
        <w:tc>
          <w:tcPr>
            <w:tcW w:w="1598" w:type="dxa"/>
          </w:tcPr>
          <w:p w:rsidR="00F27EE5" w:rsidRDefault="00F27EE5">
            <w:pPr>
              <w:pStyle w:val="TableParagraph"/>
              <w:rPr>
                <w:rFonts w:ascii="Times New Roman"/>
                <w:sz w:val="18"/>
              </w:rPr>
            </w:pPr>
          </w:p>
        </w:tc>
        <w:tc>
          <w:tcPr>
            <w:tcW w:w="187" w:type="dxa"/>
          </w:tcPr>
          <w:p w:rsidR="00F27EE5" w:rsidRDefault="00F27EE5">
            <w:pPr>
              <w:pStyle w:val="TableParagraph"/>
              <w:rPr>
                <w:rFonts w:ascii="Times New Roman"/>
                <w:sz w:val="18"/>
              </w:rPr>
            </w:pPr>
          </w:p>
        </w:tc>
        <w:tc>
          <w:tcPr>
            <w:tcW w:w="1296" w:type="dxa"/>
          </w:tcPr>
          <w:p w:rsidR="00F27EE5" w:rsidRDefault="00F27EE5">
            <w:pPr>
              <w:pStyle w:val="TableParagraph"/>
              <w:rPr>
                <w:rFonts w:ascii="Times New Roman"/>
                <w:sz w:val="18"/>
              </w:rPr>
            </w:pPr>
          </w:p>
        </w:tc>
        <w:tc>
          <w:tcPr>
            <w:tcW w:w="199" w:type="dxa"/>
          </w:tcPr>
          <w:p w:rsidR="00F27EE5" w:rsidRDefault="00F27EE5">
            <w:pPr>
              <w:pStyle w:val="TableParagraph"/>
              <w:rPr>
                <w:rFonts w:ascii="Times New Roman"/>
                <w:sz w:val="18"/>
              </w:rPr>
            </w:pPr>
          </w:p>
        </w:tc>
        <w:tc>
          <w:tcPr>
            <w:tcW w:w="1296" w:type="dxa"/>
          </w:tcPr>
          <w:p w:rsidR="00F27EE5" w:rsidRDefault="00F27EE5">
            <w:pPr>
              <w:pStyle w:val="TableParagraph"/>
              <w:rPr>
                <w:rFonts w:ascii="Times New Roman"/>
                <w:sz w:val="18"/>
              </w:rPr>
            </w:pPr>
          </w:p>
        </w:tc>
      </w:tr>
      <w:tr w:rsidR="00F27EE5">
        <w:trPr>
          <w:trHeight w:val="293"/>
        </w:trPr>
        <w:tc>
          <w:tcPr>
            <w:tcW w:w="3233" w:type="dxa"/>
          </w:tcPr>
          <w:p w:rsidR="00F27EE5" w:rsidRDefault="0096106E">
            <w:pPr>
              <w:pStyle w:val="TableParagraph"/>
              <w:spacing w:before="5"/>
              <w:ind w:left="400"/>
              <w:rPr>
                <w:b/>
                <w:sz w:val="20"/>
              </w:rPr>
            </w:pPr>
            <w:r>
              <w:rPr>
                <w:b/>
                <w:sz w:val="20"/>
              </w:rPr>
              <w:t>LES CHARGES</w:t>
            </w:r>
          </w:p>
        </w:tc>
        <w:tc>
          <w:tcPr>
            <w:tcW w:w="1579" w:type="dxa"/>
            <w:tcBorders>
              <w:bottom w:val="single" w:sz="8" w:space="0" w:color="000000"/>
            </w:tcBorders>
          </w:tcPr>
          <w:p w:rsidR="00F27EE5" w:rsidRDefault="0096106E">
            <w:pPr>
              <w:pStyle w:val="TableParagraph"/>
              <w:spacing w:before="5"/>
              <w:ind w:right="161"/>
              <w:jc w:val="right"/>
              <w:rPr>
                <w:sz w:val="20"/>
              </w:rPr>
            </w:pPr>
            <w:r>
              <w:rPr>
                <w:sz w:val="20"/>
              </w:rPr>
              <w:t>17 234</w:t>
            </w:r>
          </w:p>
        </w:tc>
        <w:tc>
          <w:tcPr>
            <w:tcW w:w="218" w:type="dxa"/>
          </w:tcPr>
          <w:p w:rsidR="00F27EE5" w:rsidRDefault="00F27EE5">
            <w:pPr>
              <w:pStyle w:val="TableParagraph"/>
              <w:rPr>
                <w:rFonts w:ascii="Times New Roman"/>
                <w:sz w:val="20"/>
              </w:rPr>
            </w:pPr>
          </w:p>
        </w:tc>
        <w:tc>
          <w:tcPr>
            <w:tcW w:w="1598" w:type="dxa"/>
            <w:tcBorders>
              <w:bottom w:val="single" w:sz="8" w:space="0" w:color="000000"/>
            </w:tcBorders>
          </w:tcPr>
          <w:p w:rsidR="00F27EE5" w:rsidRDefault="0096106E">
            <w:pPr>
              <w:pStyle w:val="TableParagraph"/>
              <w:spacing w:before="5"/>
              <w:ind w:right="94"/>
              <w:jc w:val="right"/>
              <w:rPr>
                <w:sz w:val="20"/>
              </w:rPr>
            </w:pPr>
            <w:r>
              <w:rPr>
                <w:sz w:val="20"/>
              </w:rPr>
              <w:t>(23 661)</w:t>
            </w:r>
          </w:p>
        </w:tc>
        <w:tc>
          <w:tcPr>
            <w:tcW w:w="187" w:type="dxa"/>
          </w:tcPr>
          <w:p w:rsidR="00F27EE5" w:rsidRDefault="00F27EE5">
            <w:pPr>
              <w:pStyle w:val="TableParagraph"/>
              <w:rPr>
                <w:rFonts w:ascii="Times New Roman"/>
                <w:sz w:val="20"/>
              </w:rPr>
            </w:pPr>
          </w:p>
        </w:tc>
        <w:tc>
          <w:tcPr>
            <w:tcW w:w="1296" w:type="dxa"/>
            <w:tcBorders>
              <w:bottom w:val="single" w:sz="8" w:space="0" w:color="000000"/>
            </w:tcBorders>
          </w:tcPr>
          <w:p w:rsidR="00F27EE5" w:rsidRDefault="0096106E">
            <w:pPr>
              <w:pStyle w:val="TableParagraph"/>
              <w:spacing w:before="5"/>
              <w:ind w:right="94"/>
              <w:jc w:val="right"/>
              <w:rPr>
                <w:b/>
                <w:sz w:val="20"/>
              </w:rPr>
            </w:pPr>
            <w:r>
              <w:rPr>
                <w:b/>
                <w:sz w:val="20"/>
              </w:rPr>
              <w:t>(6 427)</w:t>
            </w:r>
          </w:p>
        </w:tc>
        <w:tc>
          <w:tcPr>
            <w:tcW w:w="199" w:type="dxa"/>
          </w:tcPr>
          <w:p w:rsidR="00F27EE5" w:rsidRDefault="00F27EE5">
            <w:pPr>
              <w:pStyle w:val="TableParagraph"/>
              <w:rPr>
                <w:rFonts w:ascii="Times New Roman"/>
                <w:sz w:val="20"/>
              </w:rPr>
            </w:pPr>
          </w:p>
        </w:tc>
        <w:tc>
          <w:tcPr>
            <w:tcW w:w="1296" w:type="dxa"/>
            <w:tcBorders>
              <w:bottom w:val="single" w:sz="8" w:space="0" w:color="000000"/>
            </w:tcBorders>
          </w:tcPr>
          <w:p w:rsidR="00F27EE5" w:rsidRDefault="0096106E">
            <w:pPr>
              <w:pStyle w:val="TableParagraph"/>
              <w:spacing w:before="5"/>
              <w:ind w:right="160"/>
              <w:jc w:val="right"/>
              <w:rPr>
                <w:sz w:val="20"/>
              </w:rPr>
            </w:pPr>
            <w:r>
              <w:rPr>
                <w:sz w:val="20"/>
              </w:rPr>
              <w:t>8 741</w:t>
            </w:r>
          </w:p>
        </w:tc>
      </w:tr>
    </w:tbl>
    <w:p w:rsidR="00F27EE5" w:rsidRDefault="00F27EE5">
      <w:pPr>
        <w:jc w:val="right"/>
        <w:rPr>
          <w:sz w:val="20"/>
        </w:rPr>
        <w:sectPr w:rsidR="00F27EE5">
          <w:pgSz w:w="12240" w:h="15840"/>
          <w:pgMar w:top="1320" w:right="1180" w:bottom="280" w:left="1080" w:header="1099" w:footer="0" w:gutter="0"/>
          <w:cols w:space="720"/>
        </w:sectPr>
      </w:pPr>
    </w:p>
    <w:p w:rsidR="00F27EE5" w:rsidRDefault="0096106E">
      <w:pPr>
        <w:pStyle w:val="Corpsdetexte"/>
        <w:spacing w:before="9"/>
        <w:rPr>
          <w:rFonts w:ascii="Times New Roman"/>
          <w:sz w:val="7"/>
        </w:rPr>
      </w:pPr>
      <w:r>
        <w:lastRenderedPageBreak/>
        <w:pict>
          <v:line id="_x0000_s1042" style="position:absolute;z-index:-251664896;mso-position-horizontal-relative:page;mso-position-vertical-relative:page" from="256.2pt,371.15pt" to="319.55pt,371.15pt" strokeweight=".96pt">
            <w10:wrap anchorx="page" anchory="page"/>
          </v:line>
        </w:pict>
      </w:r>
      <w:r>
        <w:pict>
          <v:line id="_x0000_s1041" style="position:absolute;z-index:-251663872;mso-position-horizontal-relative:page;mso-position-vertical-relative:page" from="330.45pt,371.15pt" to="402.35pt,371.15pt" strokeweight=".96pt">
            <w10:wrap anchorx="page" anchory="page"/>
          </v:line>
        </w:pict>
      </w:r>
      <w:r>
        <w:pict>
          <v:line id="_x0000_s1040" style="position:absolute;z-index:-251662848;mso-position-horizontal-relative:page;mso-position-vertical-relative:page" from="411.7pt,371.15pt" to="475.05pt,371.15pt" strokeweight=".96pt">
            <w10:wrap anchorx="page" anchory="page"/>
          </v:line>
        </w:pict>
      </w:r>
      <w:r>
        <w:pict>
          <v:line id="_x0000_s1039" style="position:absolute;z-index:-251661824;mso-position-horizontal-relative:page;mso-position-vertical-relative:page" from="484.45pt,371.15pt" to="547.8pt,371.15pt" strokeweight=".96pt">
            <w10:wrap anchorx="page" anchory="page"/>
          </v:line>
        </w:pict>
      </w:r>
    </w:p>
    <w:tbl>
      <w:tblPr>
        <w:tblStyle w:val="TableNormal"/>
        <w:tblW w:w="0" w:type="auto"/>
        <w:tblInd w:w="127" w:type="dxa"/>
        <w:tblLayout w:type="fixed"/>
        <w:tblLook w:val="01E0" w:firstRow="1" w:lastRow="1" w:firstColumn="1" w:lastColumn="1" w:noHBand="0" w:noVBand="0"/>
      </w:tblPr>
      <w:tblGrid>
        <w:gridCol w:w="3924"/>
        <w:gridCol w:w="1267"/>
        <w:gridCol w:w="218"/>
        <w:gridCol w:w="1437"/>
        <w:gridCol w:w="187"/>
        <w:gridCol w:w="1267"/>
        <w:gridCol w:w="187"/>
        <w:gridCol w:w="1267"/>
      </w:tblGrid>
      <w:tr w:rsidR="00F27EE5">
        <w:trPr>
          <w:trHeight w:val="286"/>
        </w:trPr>
        <w:tc>
          <w:tcPr>
            <w:tcW w:w="9754" w:type="dxa"/>
            <w:gridSpan w:val="8"/>
          </w:tcPr>
          <w:p w:rsidR="00F27EE5" w:rsidRDefault="0096106E">
            <w:pPr>
              <w:pStyle w:val="TableParagraph"/>
              <w:spacing w:line="266" w:lineRule="exact"/>
              <w:ind w:left="43"/>
              <w:rPr>
                <w:b/>
                <w:sz w:val="24"/>
              </w:rPr>
            </w:pPr>
            <w:bookmarkStart w:id="6" w:name="Actif_net"/>
            <w:bookmarkEnd w:id="6"/>
            <w:r>
              <w:rPr>
                <w:b/>
                <w:sz w:val="24"/>
              </w:rPr>
              <w:t>ASSOCIATION QUÉBÉCOISE DES PARENTS</w:t>
            </w:r>
          </w:p>
        </w:tc>
      </w:tr>
      <w:tr w:rsidR="00F27EE5">
        <w:trPr>
          <w:trHeight w:val="428"/>
        </w:trPr>
        <w:tc>
          <w:tcPr>
            <w:tcW w:w="9754" w:type="dxa"/>
            <w:gridSpan w:val="8"/>
          </w:tcPr>
          <w:p w:rsidR="00F27EE5" w:rsidRDefault="0096106E">
            <w:pPr>
              <w:pStyle w:val="TableParagraph"/>
              <w:spacing w:before="10"/>
              <w:ind w:left="43"/>
              <w:rPr>
                <w:b/>
                <w:sz w:val="24"/>
              </w:rPr>
            </w:pPr>
            <w:r>
              <w:rPr>
                <w:b/>
                <w:sz w:val="24"/>
              </w:rPr>
              <w:t>D'ENFANTS HANDICAPÉS VISUELS (AQPEHV)</w:t>
            </w:r>
          </w:p>
        </w:tc>
      </w:tr>
      <w:tr w:rsidR="00F27EE5">
        <w:trPr>
          <w:trHeight w:val="382"/>
        </w:trPr>
        <w:tc>
          <w:tcPr>
            <w:tcW w:w="3924" w:type="dxa"/>
          </w:tcPr>
          <w:p w:rsidR="00F27EE5" w:rsidRDefault="0096106E">
            <w:pPr>
              <w:pStyle w:val="TableParagraph"/>
              <w:spacing w:before="135" w:line="227" w:lineRule="exact"/>
              <w:ind w:left="38"/>
              <w:rPr>
                <w:b/>
                <w:sz w:val="20"/>
              </w:rPr>
            </w:pPr>
            <w:r>
              <w:rPr>
                <w:b/>
                <w:sz w:val="20"/>
              </w:rPr>
              <w:t>ÉVOLUTION DE L'ACTIF NET</w:t>
            </w:r>
          </w:p>
        </w:tc>
        <w:tc>
          <w:tcPr>
            <w:tcW w:w="1267" w:type="dxa"/>
          </w:tcPr>
          <w:p w:rsidR="00F27EE5" w:rsidRDefault="00F27EE5">
            <w:pPr>
              <w:pStyle w:val="TableParagraph"/>
              <w:rPr>
                <w:rFonts w:ascii="Times New Roman"/>
                <w:sz w:val="20"/>
              </w:rPr>
            </w:pPr>
          </w:p>
        </w:tc>
        <w:tc>
          <w:tcPr>
            <w:tcW w:w="218" w:type="dxa"/>
          </w:tcPr>
          <w:p w:rsidR="00F27EE5" w:rsidRDefault="00F27EE5">
            <w:pPr>
              <w:pStyle w:val="TableParagraph"/>
              <w:rPr>
                <w:rFonts w:ascii="Times New Roman"/>
                <w:sz w:val="20"/>
              </w:rPr>
            </w:pPr>
          </w:p>
        </w:tc>
        <w:tc>
          <w:tcPr>
            <w:tcW w:w="1437" w:type="dxa"/>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67" w:type="dxa"/>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67" w:type="dxa"/>
          </w:tcPr>
          <w:p w:rsidR="00F27EE5" w:rsidRDefault="00F27EE5">
            <w:pPr>
              <w:pStyle w:val="TableParagraph"/>
              <w:rPr>
                <w:rFonts w:ascii="Times New Roman"/>
                <w:sz w:val="20"/>
              </w:rPr>
            </w:pPr>
          </w:p>
        </w:tc>
      </w:tr>
      <w:tr w:rsidR="00F27EE5">
        <w:trPr>
          <w:trHeight w:val="503"/>
        </w:trPr>
        <w:tc>
          <w:tcPr>
            <w:tcW w:w="3924" w:type="dxa"/>
            <w:tcBorders>
              <w:bottom w:val="single" w:sz="18" w:space="0" w:color="000000"/>
            </w:tcBorders>
          </w:tcPr>
          <w:p w:rsidR="00F27EE5" w:rsidRDefault="0096106E">
            <w:pPr>
              <w:pStyle w:val="TableParagraph"/>
              <w:spacing w:before="10"/>
              <w:ind w:left="38"/>
              <w:rPr>
                <w:b/>
                <w:sz w:val="20"/>
              </w:rPr>
            </w:pPr>
            <w:r>
              <w:rPr>
                <w:b/>
                <w:sz w:val="20"/>
              </w:rPr>
              <w:t>EXERCICE TERMINÉ LE 31 MARS 2020</w:t>
            </w:r>
          </w:p>
        </w:tc>
        <w:tc>
          <w:tcPr>
            <w:tcW w:w="1267" w:type="dxa"/>
            <w:tcBorders>
              <w:bottom w:val="single" w:sz="18" w:space="0" w:color="000000"/>
            </w:tcBorders>
          </w:tcPr>
          <w:p w:rsidR="00F27EE5" w:rsidRDefault="00F27EE5">
            <w:pPr>
              <w:pStyle w:val="TableParagraph"/>
              <w:rPr>
                <w:rFonts w:ascii="Times New Roman"/>
                <w:sz w:val="20"/>
              </w:rPr>
            </w:pPr>
          </w:p>
        </w:tc>
        <w:tc>
          <w:tcPr>
            <w:tcW w:w="218" w:type="dxa"/>
            <w:tcBorders>
              <w:bottom w:val="single" w:sz="18" w:space="0" w:color="000000"/>
            </w:tcBorders>
          </w:tcPr>
          <w:p w:rsidR="00F27EE5" w:rsidRDefault="00F27EE5">
            <w:pPr>
              <w:pStyle w:val="TableParagraph"/>
              <w:rPr>
                <w:rFonts w:ascii="Times New Roman"/>
                <w:sz w:val="20"/>
              </w:rPr>
            </w:pPr>
          </w:p>
        </w:tc>
        <w:tc>
          <w:tcPr>
            <w:tcW w:w="1437" w:type="dxa"/>
            <w:tcBorders>
              <w:bottom w:val="single" w:sz="18" w:space="0" w:color="000000"/>
            </w:tcBorders>
          </w:tcPr>
          <w:p w:rsidR="00F27EE5" w:rsidRDefault="00F27EE5">
            <w:pPr>
              <w:pStyle w:val="TableParagraph"/>
              <w:rPr>
                <w:rFonts w:ascii="Times New Roman"/>
                <w:sz w:val="20"/>
              </w:rPr>
            </w:pPr>
          </w:p>
        </w:tc>
        <w:tc>
          <w:tcPr>
            <w:tcW w:w="187" w:type="dxa"/>
            <w:tcBorders>
              <w:bottom w:val="single" w:sz="18" w:space="0" w:color="000000"/>
            </w:tcBorders>
          </w:tcPr>
          <w:p w:rsidR="00F27EE5" w:rsidRDefault="00F27EE5">
            <w:pPr>
              <w:pStyle w:val="TableParagraph"/>
              <w:rPr>
                <w:rFonts w:ascii="Times New Roman"/>
                <w:sz w:val="20"/>
              </w:rPr>
            </w:pPr>
          </w:p>
        </w:tc>
        <w:tc>
          <w:tcPr>
            <w:tcW w:w="1267" w:type="dxa"/>
            <w:tcBorders>
              <w:bottom w:val="single" w:sz="18" w:space="0" w:color="000000"/>
            </w:tcBorders>
          </w:tcPr>
          <w:p w:rsidR="00F27EE5" w:rsidRDefault="00F27EE5">
            <w:pPr>
              <w:pStyle w:val="TableParagraph"/>
              <w:rPr>
                <w:rFonts w:ascii="Times New Roman"/>
                <w:sz w:val="20"/>
              </w:rPr>
            </w:pPr>
          </w:p>
        </w:tc>
        <w:tc>
          <w:tcPr>
            <w:tcW w:w="187" w:type="dxa"/>
            <w:tcBorders>
              <w:bottom w:val="single" w:sz="18" w:space="0" w:color="000000"/>
            </w:tcBorders>
          </w:tcPr>
          <w:p w:rsidR="00F27EE5" w:rsidRDefault="00F27EE5">
            <w:pPr>
              <w:pStyle w:val="TableParagraph"/>
              <w:rPr>
                <w:rFonts w:ascii="Times New Roman"/>
                <w:sz w:val="20"/>
              </w:rPr>
            </w:pPr>
          </w:p>
        </w:tc>
        <w:tc>
          <w:tcPr>
            <w:tcW w:w="1267" w:type="dxa"/>
            <w:tcBorders>
              <w:bottom w:val="single" w:sz="18" w:space="0" w:color="000000"/>
            </w:tcBorders>
          </w:tcPr>
          <w:p w:rsidR="00F27EE5" w:rsidRDefault="00F27EE5">
            <w:pPr>
              <w:pStyle w:val="TableParagraph"/>
              <w:rPr>
                <w:rFonts w:ascii="Times New Roman"/>
                <w:sz w:val="20"/>
              </w:rPr>
            </w:pPr>
          </w:p>
        </w:tc>
      </w:tr>
      <w:tr w:rsidR="00F27EE5">
        <w:trPr>
          <w:trHeight w:val="959"/>
        </w:trPr>
        <w:tc>
          <w:tcPr>
            <w:tcW w:w="3924" w:type="dxa"/>
            <w:tcBorders>
              <w:top w:val="single" w:sz="18" w:space="0" w:color="000000"/>
            </w:tcBorders>
          </w:tcPr>
          <w:p w:rsidR="00F27EE5" w:rsidRDefault="00F27EE5">
            <w:pPr>
              <w:pStyle w:val="TableParagraph"/>
              <w:rPr>
                <w:rFonts w:ascii="Times New Roman"/>
                <w:sz w:val="20"/>
              </w:rPr>
            </w:pPr>
          </w:p>
        </w:tc>
        <w:tc>
          <w:tcPr>
            <w:tcW w:w="1267" w:type="dxa"/>
            <w:tcBorders>
              <w:top w:val="single" w:sz="18" w:space="0" w:color="000000"/>
            </w:tcBorders>
          </w:tcPr>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spacing w:before="5"/>
              <w:rPr>
                <w:rFonts w:ascii="Times New Roman"/>
                <w:sz w:val="18"/>
              </w:rPr>
            </w:pPr>
          </w:p>
          <w:p w:rsidR="00F27EE5" w:rsidRDefault="0096106E">
            <w:pPr>
              <w:pStyle w:val="TableParagraph"/>
              <w:spacing w:line="221" w:lineRule="exact"/>
              <w:ind w:left="216"/>
              <w:rPr>
                <w:sz w:val="20"/>
              </w:rPr>
            </w:pPr>
            <w:r>
              <w:rPr>
                <w:sz w:val="20"/>
              </w:rPr>
              <w:t>Affecté au</w:t>
            </w:r>
          </w:p>
        </w:tc>
        <w:tc>
          <w:tcPr>
            <w:tcW w:w="218" w:type="dxa"/>
            <w:tcBorders>
              <w:top w:val="single" w:sz="18" w:space="0" w:color="000000"/>
            </w:tcBorders>
          </w:tcPr>
          <w:p w:rsidR="00F27EE5" w:rsidRDefault="00F27EE5">
            <w:pPr>
              <w:pStyle w:val="TableParagraph"/>
              <w:rPr>
                <w:rFonts w:ascii="Times New Roman"/>
                <w:sz w:val="20"/>
              </w:rPr>
            </w:pPr>
          </w:p>
        </w:tc>
        <w:tc>
          <w:tcPr>
            <w:tcW w:w="1437" w:type="dxa"/>
            <w:tcBorders>
              <w:top w:val="single" w:sz="18" w:space="0" w:color="000000"/>
            </w:tcBorders>
          </w:tcPr>
          <w:p w:rsidR="00F27EE5" w:rsidRDefault="00F27EE5">
            <w:pPr>
              <w:pStyle w:val="TableParagraph"/>
              <w:rPr>
                <w:rFonts w:ascii="Times New Roman"/>
                <w:sz w:val="20"/>
              </w:rPr>
            </w:pPr>
          </w:p>
        </w:tc>
        <w:tc>
          <w:tcPr>
            <w:tcW w:w="187" w:type="dxa"/>
            <w:tcBorders>
              <w:top w:val="single" w:sz="18" w:space="0" w:color="000000"/>
            </w:tcBorders>
          </w:tcPr>
          <w:p w:rsidR="00F27EE5" w:rsidRDefault="00F27EE5">
            <w:pPr>
              <w:pStyle w:val="TableParagraph"/>
              <w:rPr>
                <w:rFonts w:ascii="Times New Roman"/>
                <w:sz w:val="20"/>
              </w:rPr>
            </w:pPr>
          </w:p>
        </w:tc>
        <w:tc>
          <w:tcPr>
            <w:tcW w:w="1267" w:type="dxa"/>
            <w:tcBorders>
              <w:top w:val="single" w:sz="18" w:space="0" w:color="000000"/>
            </w:tcBorders>
          </w:tcPr>
          <w:p w:rsidR="00F27EE5" w:rsidRDefault="00F27EE5">
            <w:pPr>
              <w:pStyle w:val="TableParagraph"/>
              <w:rPr>
                <w:rFonts w:ascii="Times New Roman"/>
                <w:sz w:val="20"/>
              </w:rPr>
            </w:pPr>
          </w:p>
        </w:tc>
        <w:tc>
          <w:tcPr>
            <w:tcW w:w="187" w:type="dxa"/>
            <w:tcBorders>
              <w:top w:val="single" w:sz="18" w:space="0" w:color="000000"/>
            </w:tcBorders>
          </w:tcPr>
          <w:p w:rsidR="00F27EE5" w:rsidRDefault="00F27EE5">
            <w:pPr>
              <w:pStyle w:val="TableParagraph"/>
              <w:rPr>
                <w:rFonts w:ascii="Times New Roman"/>
                <w:sz w:val="20"/>
              </w:rPr>
            </w:pPr>
          </w:p>
        </w:tc>
        <w:tc>
          <w:tcPr>
            <w:tcW w:w="1267" w:type="dxa"/>
            <w:tcBorders>
              <w:top w:val="single" w:sz="18" w:space="0" w:color="000000"/>
            </w:tcBorders>
          </w:tcPr>
          <w:p w:rsidR="00F27EE5" w:rsidRDefault="00F27EE5">
            <w:pPr>
              <w:pStyle w:val="TableParagraph"/>
              <w:rPr>
                <w:rFonts w:ascii="Times New Roman"/>
                <w:sz w:val="20"/>
              </w:rPr>
            </w:pPr>
          </w:p>
        </w:tc>
      </w:tr>
      <w:tr w:rsidR="00F27EE5">
        <w:trPr>
          <w:trHeight w:val="253"/>
        </w:trPr>
        <w:tc>
          <w:tcPr>
            <w:tcW w:w="3924" w:type="dxa"/>
          </w:tcPr>
          <w:p w:rsidR="00F27EE5" w:rsidRDefault="00F27EE5">
            <w:pPr>
              <w:pStyle w:val="TableParagraph"/>
              <w:rPr>
                <w:rFonts w:ascii="Times New Roman"/>
                <w:sz w:val="18"/>
              </w:rPr>
            </w:pPr>
          </w:p>
        </w:tc>
        <w:tc>
          <w:tcPr>
            <w:tcW w:w="1267" w:type="dxa"/>
            <w:tcBorders>
              <w:bottom w:val="single" w:sz="8" w:space="0" w:color="000000"/>
            </w:tcBorders>
          </w:tcPr>
          <w:p w:rsidR="00F27EE5" w:rsidRDefault="0096106E">
            <w:pPr>
              <w:pStyle w:val="TableParagraph"/>
              <w:spacing w:before="4" w:line="230" w:lineRule="exact"/>
              <w:ind w:left="88"/>
              <w:rPr>
                <w:sz w:val="20"/>
              </w:rPr>
            </w:pPr>
            <w:r>
              <w:rPr>
                <w:sz w:val="20"/>
              </w:rPr>
              <w:t>site internet</w:t>
            </w:r>
          </w:p>
        </w:tc>
        <w:tc>
          <w:tcPr>
            <w:tcW w:w="218" w:type="dxa"/>
          </w:tcPr>
          <w:p w:rsidR="00F27EE5" w:rsidRDefault="00F27EE5">
            <w:pPr>
              <w:pStyle w:val="TableParagraph"/>
              <w:rPr>
                <w:rFonts w:ascii="Times New Roman"/>
                <w:sz w:val="18"/>
              </w:rPr>
            </w:pPr>
          </w:p>
        </w:tc>
        <w:tc>
          <w:tcPr>
            <w:tcW w:w="1437" w:type="dxa"/>
            <w:tcBorders>
              <w:bottom w:val="single" w:sz="8" w:space="0" w:color="000000"/>
            </w:tcBorders>
          </w:tcPr>
          <w:p w:rsidR="00F27EE5" w:rsidRDefault="0096106E">
            <w:pPr>
              <w:pStyle w:val="TableParagraph"/>
              <w:spacing w:before="4" w:line="230" w:lineRule="exact"/>
              <w:ind w:right="147"/>
              <w:jc w:val="right"/>
              <w:rPr>
                <w:sz w:val="20"/>
              </w:rPr>
            </w:pPr>
            <w:r>
              <w:rPr>
                <w:sz w:val="20"/>
              </w:rPr>
              <w:t>Non affecté</w:t>
            </w:r>
          </w:p>
        </w:tc>
        <w:tc>
          <w:tcPr>
            <w:tcW w:w="187" w:type="dxa"/>
          </w:tcPr>
          <w:p w:rsidR="00F27EE5" w:rsidRDefault="00F27EE5">
            <w:pPr>
              <w:pStyle w:val="TableParagraph"/>
              <w:rPr>
                <w:rFonts w:ascii="Times New Roman"/>
                <w:sz w:val="18"/>
              </w:rPr>
            </w:pPr>
          </w:p>
        </w:tc>
        <w:tc>
          <w:tcPr>
            <w:tcW w:w="1267" w:type="dxa"/>
            <w:tcBorders>
              <w:bottom w:val="single" w:sz="8" w:space="0" w:color="000000"/>
            </w:tcBorders>
          </w:tcPr>
          <w:p w:rsidR="00F27EE5" w:rsidRDefault="0096106E">
            <w:pPr>
              <w:pStyle w:val="TableParagraph"/>
              <w:spacing w:before="4" w:line="230" w:lineRule="exact"/>
              <w:ind w:right="147"/>
              <w:jc w:val="right"/>
              <w:rPr>
                <w:b/>
                <w:sz w:val="20"/>
              </w:rPr>
            </w:pPr>
            <w:r>
              <w:rPr>
                <w:b/>
                <w:w w:val="95"/>
                <w:sz w:val="20"/>
              </w:rPr>
              <w:t>2020</w:t>
            </w:r>
          </w:p>
        </w:tc>
        <w:tc>
          <w:tcPr>
            <w:tcW w:w="187" w:type="dxa"/>
          </w:tcPr>
          <w:p w:rsidR="00F27EE5" w:rsidRDefault="00F27EE5">
            <w:pPr>
              <w:pStyle w:val="TableParagraph"/>
              <w:rPr>
                <w:rFonts w:ascii="Times New Roman"/>
                <w:sz w:val="18"/>
              </w:rPr>
            </w:pPr>
          </w:p>
        </w:tc>
        <w:tc>
          <w:tcPr>
            <w:tcW w:w="1267" w:type="dxa"/>
            <w:tcBorders>
              <w:bottom w:val="single" w:sz="8" w:space="0" w:color="000000"/>
            </w:tcBorders>
          </w:tcPr>
          <w:p w:rsidR="00F27EE5" w:rsidRDefault="0096106E">
            <w:pPr>
              <w:pStyle w:val="TableParagraph"/>
              <w:spacing w:before="4" w:line="230" w:lineRule="exact"/>
              <w:ind w:right="147"/>
              <w:jc w:val="right"/>
              <w:rPr>
                <w:sz w:val="20"/>
              </w:rPr>
            </w:pPr>
            <w:r>
              <w:rPr>
                <w:w w:val="95"/>
                <w:sz w:val="20"/>
              </w:rPr>
              <w:t>2019</w:t>
            </w:r>
          </w:p>
        </w:tc>
      </w:tr>
      <w:tr w:rsidR="00F27EE5">
        <w:trPr>
          <w:trHeight w:val="502"/>
        </w:trPr>
        <w:tc>
          <w:tcPr>
            <w:tcW w:w="3924" w:type="dxa"/>
          </w:tcPr>
          <w:p w:rsidR="00F27EE5" w:rsidRDefault="00F27EE5">
            <w:pPr>
              <w:pStyle w:val="TableParagraph"/>
              <w:rPr>
                <w:rFonts w:ascii="Times New Roman"/>
                <w:sz w:val="20"/>
              </w:rPr>
            </w:pPr>
          </w:p>
        </w:tc>
        <w:tc>
          <w:tcPr>
            <w:tcW w:w="1267" w:type="dxa"/>
            <w:tcBorders>
              <w:top w:val="single" w:sz="8" w:space="0" w:color="000000"/>
            </w:tcBorders>
          </w:tcPr>
          <w:p w:rsidR="00F27EE5" w:rsidRDefault="0096106E">
            <w:pPr>
              <w:pStyle w:val="TableParagraph"/>
              <w:spacing w:line="217" w:lineRule="exact"/>
              <w:ind w:right="148"/>
              <w:jc w:val="right"/>
              <w:rPr>
                <w:sz w:val="20"/>
              </w:rPr>
            </w:pPr>
            <w:r>
              <w:rPr>
                <w:w w:val="99"/>
                <w:sz w:val="20"/>
              </w:rPr>
              <w:t>$</w:t>
            </w:r>
          </w:p>
        </w:tc>
        <w:tc>
          <w:tcPr>
            <w:tcW w:w="218" w:type="dxa"/>
          </w:tcPr>
          <w:p w:rsidR="00F27EE5" w:rsidRDefault="00F27EE5">
            <w:pPr>
              <w:pStyle w:val="TableParagraph"/>
              <w:rPr>
                <w:rFonts w:ascii="Times New Roman"/>
                <w:sz w:val="20"/>
              </w:rPr>
            </w:pPr>
          </w:p>
        </w:tc>
        <w:tc>
          <w:tcPr>
            <w:tcW w:w="1437" w:type="dxa"/>
            <w:tcBorders>
              <w:top w:val="single" w:sz="8" w:space="0" w:color="000000"/>
            </w:tcBorders>
          </w:tcPr>
          <w:p w:rsidR="00F27EE5" w:rsidRDefault="0096106E">
            <w:pPr>
              <w:pStyle w:val="TableParagraph"/>
              <w:spacing w:line="217" w:lineRule="exact"/>
              <w:ind w:right="147"/>
              <w:jc w:val="right"/>
              <w:rPr>
                <w:sz w:val="20"/>
              </w:rPr>
            </w:pPr>
            <w:r>
              <w:rPr>
                <w:w w:val="99"/>
                <w:sz w:val="20"/>
              </w:rPr>
              <w:t>$</w:t>
            </w:r>
          </w:p>
        </w:tc>
        <w:tc>
          <w:tcPr>
            <w:tcW w:w="187" w:type="dxa"/>
          </w:tcPr>
          <w:p w:rsidR="00F27EE5" w:rsidRDefault="00F27EE5">
            <w:pPr>
              <w:pStyle w:val="TableParagraph"/>
              <w:rPr>
                <w:rFonts w:ascii="Times New Roman"/>
                <w:sz w:val="20"/>
              </w:rPr>
            </w:pPr>
          </w:p>
        </w:tc>
        <w:tc>
          <w:tcPr>
            <w:tcW w:w="1267" w:type="dxa"/>
            <w:tcBorders>
              <w:top w:val="single" w:sz="8" w:space="0" w:color="000000"/>
            </w:tcBorders>
          </w:tcPr>
          <w:p w:rsidR="00F27EE5" w:rsidRDefault="0096106E">
            <w:pPr>
              <w:pStyle w:val="TableParagraph"/>
              <w:spacing w:line="217" w:lineRule="exact"/>
              <w:ind w:right="147"/>
              <w:jc w:val="right"/>
              <w:rPr>
                <w:b/>
                <w:sz w:val="20"/>
              </w:rPr>
            </w:pPr>
            <w:r>
              <w:rPr>
                <w:b/>
                <w:w w:val="99"/>
                <w:sz w:val="20"/>
              </w:rPr>
              <w:t>$</w:t>
            </w:r>
          </w:p>
        </w:tc>
        <w:tc>
          <w:tcPr>
            <w:tcW w:w="187" w:type="dxa"/>
          </w:tcPr>
          <w:p w:rsidR="00F27EE5" w:rsidRDefault="00F27EE5">
            <w:pPr>
              <w:pStyle w:val="TableParagraph"/>
              <w:rPr>
                <w:rFonts w:ascii="Times New Roman"/>
                <w:sz w:val="20"/>
              </w:rPr>
            </w:pPr>
          </w:p>
        </w:tc>
        <w:tc>
          <w:tcPr>
            <w:tcW w:w="1267" w:type="dxa"/>
            <w:tcBorders>
              <w:top w:val="single" w:sz="8" w:space="0" w:color="000000"/>
            </w:tcBorders>
          </w:tcPr>
          <w:p w:rsidR="00F27EE5" w:rsidRDefault="0096106E">
            <w:pPr>
              <w:pStyle w:val="TableParagraph"/>
              <w:spacing w:line="217" w:lineRule="exact"/>
              <w:ind w:right="146"/>
              <w:jc w:val="right"/>
              <w:rPr>
                <w:sz w:val="20"/>
              </w:rPr>
            </w:pPr>
            <w:r>
              <w:rPr>
                <w:w w:val="99"/>
                <w:sz w:val="20"/>
              </w:rPr>
              <w:t>$</w:t>
            </w:r>
          </w:p>
        </w:tc>
      </w:tr>
      <w:tr w:rsidR="00F27EE5">
        <w:trPr>
          <w:trHeight w:val="654"/>
        </w:trPr>
        <w:tc>
          <w:tcPr>
            <w:tcW w:w="3924" w:type="dxa"/>
          </w:tcPr>
          <w:p w:rsidR="00F27EE5" w:rsidRDefault="00F27EE5">
            <w:pPr>
              <w:pStyle w:val="TableParagraph"/>
              <w:spacing w:before="2"/>
              <w:rPr>
                <w:rFonts w:ascii="Times New Roman"/>
                <w:sz w:val="24"/>
              </w:rPr>
            </w:pPr>
          </w:p>
          <w:p w:rsidR="00F27EE5" w:rsidRDefault="0096106E">
            <w:pPr>
              <w:pStyle w:val="TableParagraph"/>
              <w:ind w:left="38"/>
              <w:rPr>
                <w:b/>
                <w:sz w:val="20"/>
              </w:rPr>
            </w:pPr>
            <w:r>
              <w:rPr>
                <w:b/>
                <w:sz w:val="20"/>
              </w:rPr>
              <w:t>SOLDE AU DÉBUT DE L'EXERCICE</w:t>
            </w:r>
          </w:p>
        </w:tc>
        <w:tc>
          <w:tcPr>
            <w:tcW w:w="1267" w:type="dxa"/>
          </w:tcPr>
          <w:p w:rsidR="00F27EE5" w:rsidRDefault="00F27EE5">
            <w:pPr>
              <w:pStyle w:val="TableParagraph"/>
              <w:spacing w:before="2"/>
              <w:rPr>
                <w:rFonts w:ascii="Times New Roman"/>
                <w:sz w:val="24"/>
              </w:rPr>
            </w:pPr>
          </w:p>
          <w:p w:rsidR="00F27EE5" w:rsidRDefault="0096106E">
            <w:pPr>
              <w:pStyle w:val="TableParagraph"/>
              <w:ind w:right="161"/>
              <w:jc w:val="right"/>
              <w:rPr>
                <w:sz w:val="20"/>
              </w:rPr>
            </w:pPr>
            <w:r>
              <w:rPr>
                <w:sz w:val="20"/>
              </w:rPr>
              <w:t>11 741</w:t>
            </w:r>
          </w:p>
        </w:tc>
        <w:tc>
          <w:tcPr>
            <w:tcW w:w="218" w:type="dxa"/>
          </w:tcPr>
          <w:p w:rsidR="00F27EE5" w:rsidRDefault="00F27EE5">
            <w:pPr>
              <w:pStyle w:val="TableParagraph"/>
              <w:rPr>
                <w:rFonts w:ascii="Times New Roman"/>
                <w:sz w:val="20"/>
              </w:rPr>
            </w:pPr>
          </w:p>
        </w:tc>
        <w:tc>
          <w:tcPr>
            <w:tcW w:w="1437" w:type="dxa"/>
          </w:tcPr>
          <w:p w:rsidR="00F27EE5" w:rsidRDefault="00F27EE5">
            <w:pPr>
              <w:pStyle w:val="TableParagraph"/>
              <w:spacing w:before="2"/>
              <w:rPr>
                <w:rFonts w:ascii="Times New Roman"/>
                <w:sz w:val="24"/>
              </w:rPr>
            </w:pPr>
          </w:p>
          <w:p w:rsidR="00F27EE5" w:rsidRDefault="0096106E">
            <w:pPr>
              <w:pStyle w:val="TableParagraph"/>
              <w:ind w:right="160"/>
              <w:jc w:val="right"/>
              <w:rPr>
                <w:sz w:val="20"/>
              </w:rPr>
            </w:pPr>
            <w:r>
              <w:rPr>
                <w:sz w:val="20"/>
              </w:rPr>
              <w:t>60 620</w:t>
            </w:r>
          </w:p>
        </w:tc>
        <w:tc>
          <w:tcPr>
            <w:tcW w:w="187" w:type="dxa"/>
          </w:tcPr>
          <w:p w:rsidR="00F27EE5" w:rsidRDefault="00F27EE5">
            <w:pPr>
              <w:pStyle w:val="TableParagraph"/>
              <w:rPr>
                <w:rFonts w:ascii="Times New Roman"/>
                <w:sz w:val="20"/>
              </w:rPr>
            </w:pPr>
          </w:p>
        </w:tc>
        <w:tc>
          <w:tcPr>
            <w:tcW w:w="1267" w:type="dxa"/>
          </w:tcPr>
          <w:p w:rsidR="00F27EE5" w:rsidRDefault="00F27EE5">
            <w:pPr>
              <w:pStyle w:val="TableParagraph"/>
              <w:spacing w:before="2"/>
              <w:rPr>
                <w:rFonts w:ascii="Times New Roman"/>
                <w:sz w:val="24"/>
              </w:rPr>
            </w:pPr>
          </w:p>
          <w:p w:rsidR="00F27EE5" w:rsidRDefault="0096106E">
            <w:pPr>
              <w:pStyle w:val="TableParagraph"/>
              <w:ind w:right="159"/>
              <w:jc w:val="right"/>
              <w:rPr>
                <w:b/>
                <w:sz w:val="20"/>
              </w:rPr>
            </w:pPr>
            <w:r>
              <w:rPr>
                <w:b/>
                <w:sz w:val="20"/>
              </w:rPr>
              <w:t>72 361</w:t>
            </w:r>
          </w:p>
        </w:tc>
        <w:tc>
          <w:tcPr>
            <w:tcW w:w="187" w:type="dxa"/>
          </w:tcPr>
          <w:p w:rsidR="00F27EE5" w:rsidRDefault="00F27EE5">
            <w:pPr>
              <w:pStyle w:val="TableParagraph"/>
              <w:rPr>
                <w:rFonts w:ascii="Times New Roman"/>
                <w:sz w:val="20"/>
              </w:rPr>
            </w:pPr>
          </w:p>
        </w:tc>
        <w:tc>
          <w:tcPr>
            <w:tcW w:w="1267" w:type="dxa"/>
          </w:tcPr>
          <w:p w:rsidR="00F27EE5" w:rsidRDefault="00F27EE5">
            <w:pPr>
              <w:pStyle w:val="TableParagraph"/>
              <w:spacing w:before="2"/>
              <w:rPr>
                <w:rFonts w:ascii="Times New Roman"/>
                <w:sz w:val="24"/>
              </w:rPr>
            </w:pPr>
          </w:p>
          <w:p w:rsidR="00F27EE5" w:rsidRDefault="0096106E">
            <w:pPr>
              <w:pStyle w:val="TableParagraph"/>
              <w:ind w:right="159"/>
              <w:jc w:val="right"/>
              <w:rPr>
                <w:sz w:val="20"/>
              </w:rPr>
            </w:pPr>
            <w:r>
              <w:rPr>
                <w:sz w:val="20"/>
              </w:rPr>
              <w:t>63 620</w:t>
            </w:r>
          </w:p>
        </w:tc>
      </w:tr>
      <w:tr w:rsidR="00F27EE5">
        <w:trPr>
          <w:trHeight w:val="385"/>
        </w:trPr>
        <w:tc>
          <w:tcPr>
            <w:tcW w:w="3924" w:type="dxa"/>
          </w:tcPr>
          <w:p w:rsidR="00F27EE5" w:rsidRDefault="0096106E">
            <w:pPr>
              <w:pStyle w:val="TableParagraph"/>
              <w:spacing w:before="138" w:line="227" w:lineRule="exact"/>
              <w:ind w:left="259"/>
              <w:rPr>
                <w:sz w:val="20"/>
              </w:rPr>
            </w:pPr>
            <w:r>
              <w:rPr>
                <w:sz w:val="20"/>
              </w:rPr>
              <w:t>Excédent (insuffisance) des produits</w:t>
            </w:r>
          </w:p>
        </w:tc>
        <w:tc>
          <w:tcPr>
            <w:tcW w:w="1267" w:type="dxa"/>
          </w:tcPr>
          <w:p w:rsidR="00F27EE5" w:rsidRDefault="00F27EE5">
            <w:pPr>
              <w:pStyle w:val="TableParagraph"/>
              <w:rPr>
                <w:rFonts w:ascii="Times New Roman"/>
                <w:sz w:val="20"/>
              </w:rPr>
            </w:pPr>
          </w:p>
        </w:tc>
        <w:tc>
          <w:tcPr>
            <w:tcW w:w="218" w:type="dxa"/>
          </w:tcPr>
          <w:p w:rsidR="00F27EE5" w:rsidRDefault="00F27EE5">
            <w:pPr>
              <w:pStyle w:val="TableParagraph"/>
              <w:rPr>
                <w:rFonts w:ascii="Times New Roman"/>
                <w:sz w:val="20"/>
              </w:rPr>
            </w:pPr>
          </w:p>
        </w:tc>
        <w:tc>
          <w:tcPr>
            <w:tcW w:w="1437" w:type="dxa"/>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67" w:type="dxa"/>
          </w:tcPr>
          <w:p w:rsidR="00F27EE5" w:rsidRDefault="00F27EE5">
            <w:pPr>
              <w:pStyle w:val="TableParagraph"/>
              <w:rPr>
                <w:rFonts w:ascii="Times New Roman"/>
                <w:sz w:val="20"/>
              </w:rPr>
            </w:pPr>
          </w:p>
        </w:tc>
        <w:tc>
          <w:tcPr>
            <w:tcW w:w="187" w:type="dxa"/>
          </w:tcPr>
          <w:p w:rsidR="00F27EE5" w:rsidRDefault="00F27EE5">
            <w:pPr>
              <w:pStyle w:val="TableParagraph"/>
              <w:rPr>
                <w:rFonts w:ascii="Times New Roman"/>
                <w:sz w:val="20"/>
              </w:rPr>
            </w:pPr>
          </w:p>
        </w:tc>
        <w:tc>
          <w:tcPr>
            <w:tcW w:w="1267" w:type="dxa"/>
          </w:tcPr>
          <w:p w:rsidR="00F27EE5" w:rsidRDefault="00F27EE5">
            <w:pPr>
              <w:pStyle w:val="TableParagraph"/>
              <w:rPr>
                <w:rFonts w:ascii="Times New Roman"/>
                <w:sz w:val="20"/>
              </w:rPr>
            </w:pPr>
          </w:p>
        </w:tc>
      </w:tr>
      <w:tr w:rsidR="00F27EE5">
        <w:trPr>
          <w:trHeight w:val="385"/>
        </w:trPr>
        <w:tc>
          <w:tcPr>
            <w:tcW w:w="3924" w:type="dxa"/>
          </w:tcPr>
          <w:p w:rsidR="00F27EE5" w:rsidRDefault="0096106E">
            <w:pPr>
              <w:pStyle w:val="TableParagraph"/>
              <w:spacing w:before="10"/>
              <w:ind w:left="424"/>
              <w:rPr>
                <w:sz w:val="20"/>
              </w:rPr>
            </w:pPr>
            <w:r>
              <w:rPr>
                <w:sz w:val="20"/>
              </w:rPr>
              <w:t>sur les charges</w:t>
            </w:r>
          </w:p>
        </w:tc>
        <w:tc>
          <w:tcPr>
            <w:tcW w:w="1267" w:type="dxa"/>
          </w:tcPr>
          <w:p w:rsidR="00F27EE5" w:rsidRDefault="0096106E">
            <w:pPr>
              <w:pStyle w:val="TableParagraph"/>
              <w:spacing w:before="10"/>
              <w:ind w:left="100"/>
              <w:jc w:val="center"/>
              <w:rPr>
                <w:sz w:val="20"/>
              </w:rPr>
            </w:pPr>
            <w:r>
              <w:rPr>
                <w:w w:val="99"/>
                <w:sz w:val="20"/>
              </w:rPr>
              <w:t>-</w:t>
            </w:r>
          </w:p>
        </w:tc>
        <w:tc>
          <w:tcPr>
            <w:tcW w:w="218" w:type="dxa"/>
          </w:tcPr>
          <w:p w:rsidR="00F27EE5" w:rsidRDefault="00F27EE5">
            <w:pPr>
              <w:pStyle w:val="TableParagraph"/>
              <w:rPr>
                <w:rFonts w:ascii="Times New Roman"/>
                <w:sz w:val="20"/>
              </w:rPr>
            </w:pPr>
          </w:p>
        </w:tc>
        <w:tc>
          <w:tcPr>
            <w:tcW w:w="1437" w:type="dxa"/>
          </w:tcPr>
          <w:p w:rsidR="00F27EE5" w:rsidRDefault="0096106E">
            <w:pPr>
              <w:pStyle w:val="TableParagraph"/>
              <w:spacing w:before="10"/>
              <w:ind w:right="94"/>
              <w:jc w:val="right"/>
              <w:rPr>
                <w:sz w:val="20"/>
              </w:rPr>
            </w:pPr>
            <w:r>
              <w:rPr>
                <w:sz w:val="20"/>
              </w:rPr>
              <w:t>(6 427)</w:t>
            </w:r>
          </w:p>
        </w:tc>
        <w:tc>
          <w:tcPr>
            <w:tcW w:w="187" w:type="dxa"/>
          </w:tcPr>
          <w:p w:rsidR="00F27EE5" w:rsidRDefault="00F27EE5">
            <w:pPr>
              <w:pStyle w:val="TableParagraph"/>
              <w:rPr>
                <w:rFonts w:ascii="Times New Roman"/>
                <w:sz w:val="20"/>
              </w:rPr>
            </w:pPr>
          </w:p>
        </w:tc>
        <w:tc>
          <w:tcPr>
            <w:tcW w:w="1267" w:type="dxa"/>
          </w:tcPr>
          <w:p w:rsidR="00F27EE5" w:rsidRDefault="0096106E">
            <w:pPr>
              <w:pStyle w:val="TableParagraph"/>
              <w:spacing w:before="10"/>
              <w:ind w:right="93"/>
              <w:jc w:val="right"/>
              <w:rPr>
                <w:b/>
                <w:sz w:val="20"/>
              </w:rPr>
            </w:pPr>
            <w:r>
              <w:rPr>
                <w:b/>
                <w:sz w:val="20"/>
              </w:rPr>
              <w:t>(6 427)</w:t>
            </w:r>
          </w:p>
        </w:tc>
        <w:tc>
          <w:tcPr>
            <w:tcW w:w="187" w:type="dxa"/>
          </w:tcPr>
          <w:p w:rsidR="00F27EE5" w:rsidRDefault="00F27EE5">
            <w:pPr>
              <w:pStyle w:val="TableParagraph"/>
              <w:rPr>
                <w:rFonts w:ascii="Times New Roman"/>
                <w:sz w:val="20"/>
              </w:rPr>
            </w:pPr>
          </w:p>
        </w:tc>
        <w:tc>
          <w:tcPr>
            <w:tcW w:w="1267" w:type="dxa"/>
          </w:tcPr>
          <w:p w:rsidR="00F27EE5" w:rsidRDefault="0096106E">
            <w:pPr>
              <w:pStyle w:val="TableParagraph"/>
              <w:spacing w:before="10"/>
              <w:ind w:right="159"/>
              <w:jc w:val="right"/>
              <w:rPr>
                <w:sz w:val="20"/>
              </w:rPr>
            </w:pPr>
            <w:r>
              <w:rPr>
                <w:sz w:val="20"/>
              </w:rPr>
              <w:t>8 741</w:t>
            </w:r>
          </w:p>
        </w:tc>
      </w:tr>
      <w:tr w:rsidR="00F27EE5">
        <w:trPr>
          <w:trHeight w:val="387"/>
        </w:trPr>
        <w:tc>
          <w:tcPr>
            <w:tcW w:w="3924" w:type="dxa"/>
          </w:tcPr>
          <w:p w:rsidR="00F27EE5" w:rsidRDefault="0096106E">
            <w:pPr>
              <w:pStyle w:val="TableParagraph"/>
              <w:spacing w:before="138" w:line="230" w:lineRule="exact"/>
              <w:ind w:left="259"/>
              <w:rPr>
                <w:sz w:val="20"/>
              </w:rPr>
            </w:pPr>
            <w:r>
              <w:rPr>
                <w:sz w:val="20"/>
              </w:rPr>
              <w:t>Affectation d'origine interne</w:t>
            </w:r>
          </w:p>
        </w:tc>
        <w:tc>
          <w:tcPr>
            <w:tcW w:w="1267" w:type="dxa"/>
            <w:tcBorders>
              <w:bottom w:val="single" w:sz="8" w:space="0" w:color="000000"/>
            </w:tcBorders>
          </w:tcPr>
          <w:p w:rsidR="00F27EE5" w:rsidRDefault="0096106E">
            <w:pPr>
              <w:pStyle w:val="TableParagraph"/>
              <w:spacing w:before="138" w:line="230" w:lineRule="exact"/>
              <w:ind w:right="95"/>
              <w:jc w:val="right"/>
              <w:rPr>
                <w:sz w:val="20"/>
              </w:rPr>
            </w:pPr>
            <w:r>
              <w:rPr>
                <w:sz w:val="20"/>
              </w:rPr>
              <w:t>(5 783)</w:t>
            </w:r>
          </w:p>
        </w:tc>
        <w:tc>
          <w:tcPr>
            <w:tcW w:w="218" w:type="dxa"/>
          </w:tcPr>
          <w:p w:rsidR="00F27EE5" w:rsidRDefault="00F27EE5">
            <w:pPr>
              <w:pStyle w:val="TableParagraph"/>
              <w:rPr>
                <w:rFonts w:ascii="Times New Roman"/>
                <w:sz w:val="20"/>
              </w:rPr>
            </w:pPr>
          </w:p>
        </w:tc>
        <w:tc>
          <w:tcPr>
            <w:tcW w:w="1437" w:type="dxa"/>
            <w:tcBorders>
              <w:bottom w:val="single" w:sz="8" w:space="0" w:color="000000"/>
            </w:tcBorders>
          </w:tcPr>
          <w:p w:rsidR="00F27EE5" w:rsidRDefault="0096106E">
            <w:pPr>
              <w:pStyle w:val="TableParagraph"/>
              <w:spacing w:before="138" w:line="230" w:lineRule="exact"/>
              <w:ind w:right="160"/>
              <w:jc w:val="right"/>
              <w:rPr>
                <w:sz w:val="20"/>
              </w:rPr>
            </w:pPr>
            <w:r>
              <w:rPr>
                <w:sz w:val="20"/>
              </w:rPr>
              <w:t>5 783</w:t>
            </w:r>
          </w:p>
        </w:tc>
        <w:tc>
          <w:tcPr>
            <w:tcW w:w="187" w:type="dxa"/>
          </w:tcPr>
          <w:p w:rsidR="00F27EE5" w:rsidRDefault="00F27EE5">
            <w:pPr>
              <w:pStyle w:val="TableParagraph"/>
              <w:rPr>
                <w:rFonts w:ascii="Times New Roman"/>
                <w:sz w:val="20"/>
              </w:rPr>
            </w:pPr>
          </w:p>
        </w:tc>
        <w:tc>
          <w:tcPr>
            <w:tcW w:w="1267" w:type="dxa"/>
            <w:tcBorders>
              <w:bottom w:val="single" w:sz="8" w:space="0" w:color="000000"/>
            </w:tcBorders>
          </w:tcPr>
          <w:p w:rsidR="00F27EE5" w:rsidRDefault="0096106E">
            <w:pPr>
              <w:pStyle w:val="TableParagraph"/>
              <w:spacing w:before="138" w:line="230" w:lineRule="exact"/>
              <w:ind w:left="102"/>
              <w:jc w:val="center"/>
              <w:rPr>
                <w:b/>
                <w:sz w:val="20"/>
              </w:rPr>
            </w:pPr>
            <w:r>
              <w:rPr>
                <w:b/>
                <w:w w:val="99"/>
                <w:sz w:val="20"/>
              </w:rPr>
              <w:t>-</w:t>
            </w:r>
          </w:p>
        </w:tc>
        <w:tc>
          <w:tcPr>
            <w:tcW w:w="187" w:type="dxa"/>
          </w:tcPr>
          <w:p w:rsidR="00F27EE5" w:rsidRDefault="00F27EE5">
            <w:pPr>
              <w:pStyle w:val="TableParagraph"/>
              <w:rPr>
                <w:rFonts w:ascii="Times New Roman"/>
                <w:sz w:val="20"/>
              </w:rPr>
            </w:pPr>
          </w:p>
        </w:tc>
        <w:tc>
          <w:tcPr>
            <w:tcW w:w="1267" w:type="dxa"/>
            <w:tcBorders>
              <w:bottom w:val="single" w:sz="8" w:space="0" w:color="000000"/>
            </w:tcBorders>
          </w:tcPr>
          <w:p w:rsidR="00F27EE5" w:rsidRDefault="0096106E">
            <w:pPr>
              <w:pStyle w:val="TableParagraph"/>
              <w:spacing w:before="138" w:line="230" w:lineRule="exact"/>
              <w:ind w:left="103"/>
              <w:jc w:val="center"/>
              <w:rPr>
                <w:sz w:val="20"/>
              </w:rPr>
            </w:pPr>
            <w:r>
              <w:rPr>
                <w:w w:val="99"/>
                <w:sz w:val="20"/>
              </w:rPr>
              <w:t>-</w:t>
            </w:r>
          </w:p>
        </w:tc>
      </w:tr>
      <w:tr w:rsidR="00F27EE5">
        <w:trPr>
          <w:trHeight w:val="808"/>
        </w:trPr>
        <w:tc>
          <w:tcPr>
            <w:tcW w:w="3924" w:type="dxa"/>
          </w:tcPr>
          <w:p w:rsidR="00F27EE5" w:rsidRDefault="00F27EE5">
            <w:pPr>
              <w:pStyle w:val="TableParagraph"/>
              <w:rPr>
                <w:rFonts w:ascii="Times New Roman"/>
              </w:rPr>
            </w:pPr>
          </w:p>
          <w:p w:rsidR="00F27EE5" w:rsidRDefault="00F27EE5">
            <w:pPr>
              <w:pStyle w:val="TableParagraph"/>
              <w:spacing w:before="2"/>
              <w:rPr>
                <w:rFonts w:ascii="Times New Roman"/>
                <w:sz w:val="23"/>
              </w:rPr>
            </w:pPr>
          </w:p>
          <w:p w:rsidR="00F27EE5" w:rsidRDefault="0096106E">
            <w:pPr>
              <w:pStyle w:val="TableParagraph"/>
              <w:ind w:left="38"/>
              <w:rPr>
                <w:b/>
                <w:sz w:val="20"/>
              </w:rPr>
            </w:pPr>
            <w:r>
              <w:rPr>
                <w:b/>
                <w:sz w:val="20"/>
              </w:rPr>
              <w:t>SOLDE À LA FIN DE L'EXERCICE</w:t>
            </w:r>
          </w:p>
        </w:tc>
        <w:tc>
          <w:tcPr>
            <w:tcW w:w="1267" w:type="dxa"/>
            <w:tcBorders>
              <w:top w:val="single" w:sz="8" w:space="0" w:color="000000"/>
              <w:bottom w:val="single" w:sz="8" w:space="0" w:color="000000"/>
            </w:tcBorders>
          </w:tcPr>
          <w:p w:rsidR="00F27EE5" w:rsidRDefault="00F27EE5">
            <w:pPr>
              <w:pStyle w:val="TableParagraph"/>
              <w:rPr>
                <w:rFonts w:ascii="Times New Roman"/>
              </w:rPr>
            </w:pPr>
          </w:p>
          <w:p w:rsidR="00F27EE5" w:rsidRDefault="00F27EE5">
            <w:pPr>
              <w:pStyle w:val="TableParagraph"/>
              <w:spacing w:before="2"/>
              <w:rPr>
                <w:rFonts w:ascii="Times New Roman"/>
                <w:sz w:val="23"/>
              </w:rPr>
            </w:pPr>
          </w:p>
          <w:p w:rsidR="00F27EE5" w:rsidRDefault="0096106E">
            <w:pPr>
              <w:pStyle w:val="TableParagraph"/>
              <w:ind w:right="161"/>
              <w:jc w:val="right"/>
              <w:rPr>
                <w:sz w:val="20"/>
              </w:rPr>
            </w:pPr>
            <w:r>
              <w:rPr>
                <w:sz w:val="20"/>
              </w:rPr>
              <w:t>5 958</w:t>
            </w:r>
          </w:p>
        </w:tc>
        <w:tc>
          <w:tcPr>
            <w:tcW w:w="218" w:type="dxa"/>
          </w:tcPr>
          <w:p w:rsidR="00F27EE5" w:rsidRDefault="00F27EE5">
            <w:pPr>
              <w:pStyle w:val="TableParagraph"/>
              <w:rPr>
                <w:rFonts w:ascii="Times New Roman"/>
                <w:sz w:val="20"/>
              </w:rPr>
            </w:pPr>
          </w:p>
        </w:tc>
        <w:tc>
          <w:tcPr>
            <w:tcW w:w="1437" w:type="dxa"/>
            <w:tcBorders>
              <w:top w:val="single" w:sz="8" w:space="0" w:color="000000"/>
              <w:bottom w:val="single" w:sz="8" w:space="0" w:color="000000"/>
            </w:tcBorders>
          </w:tcPr>
          <w:p w:rsidR="00F27EE5" w:rsidRDefault="00F27EE5">
            <w:pPr>
              <w:pStyle w:val="TableParagraph"/>
              <w:rPr>
                <w:rFonts w:ascii="Times New Roman"/>
              </w:rPr>
            </w:pPr>
          </w:p>
          <w:p w:rsidR="00F27EE5" w:rsidRDefault="00F27EE5">
            <w:pPr>
              <w:pStyle w:val="TableParagraph"/>
              <w:spacing w:before="2"/>
              <w:rPr>
                <w:rFonts w:ascii="Times New Roman"/>
                <w:sz w:val="23"/>
              </w:rPr>
            </w:pPr>
          </w:p>
          <w:p w:rsidR="00F27EE5" w:rsidRDefault="0096106E">
            <w:pPr>
              <w:pStyle w:val="TableParagraph"/>
              <w:ind w:right="160"/>
              <w:jc w:val="right"/>
              <w:rPr>
                <w:sz w:val="20"/>
              </w:rPr>
            </w:pPr>
            <w:r>
              <w:rPr>
                <w:sz w:val="20"/>
              </w:rPr>
              <w:t>59 976</w:t>
            </w:r>
          </w:p>
        </w:tc>
        <w:tc>
          <w:tcPr>
            <w:tcW w:w="187" w:type="dxa"/>
          </w:tcPr>
          <w:p w:rsidR="00F27EE5" w:rsidRDefault="00F27EE5">
            <w:pPr>
              <w:pStyle w:val="TableParagraph"/>
              <w:rPr>
                <w:rFonts w:ascii="Times New Roman"/>
                <w:sz w:val="20"/>
              </w:rPr>
            </w:pPr>
          </w:p>
        </w:tc>
        <w:tc>
          <w:tcPr>
            <w:tcW w:w="1267" w:type="dxa"/>
            <w:tcBorders>
              <w:top w:val="single" w:sz="8" w:space="0" w:color="000000"/>
              <w:bottom w:val="single" w:sz="8" w:space="0" w:color="000000"/>
            </w:tcBorders>
          </w:tcPr>
          <w:p w:rsidR="00F27EE5" w:rsidRDefault="00F27EE5">
            <w:pPr>
              <w:pStyle w:val="TableParagraph"/>
              <w:rPr>
                <w:rFonts w:ascii="Times New Roman"/>
              </w:rPr>
            </w:pPr>
          </w:p>
          <w:p w:rsidR="00F27EE5" w:rsidRDefault="00F27EE5">
            <w:pPr>
              <w:pStyle w:val="TableParagraph"/>
              <w:spacing w:before="2"/>
              <w:rPr>
                <w:rFonts w:ascii="Times New Roman"/>
                <w:sz w:val="23"/>
              </w:rPr>
            </w:pPr>
          </w:p>
          <w:p w:rsidR="00F27EE5" w:rsidRDefault="0096106E">
            <w:pPr>
              <w:pStyle w:val="TableParagraph"/>
              <w:ind w:right="159"/>
              <w:jc w:val="right"/>
              <w:rPr>
                <w:b/>
                <w:sz w:val="20"/>
              </w:rPr>
            </w:pPr>
            <w:r>
              <w:rPr>
                <w:b/>
                <w:sz w:val="20"/>
              </w:rPr>
              <w:t>65 934</w:t>
            </w:r>
          </w:p>
        </w:tc>
        <w:tc>
          <w:tcPr>
            <w:tcW w:w="187" w:type="dxa"/>
          </w:tcPr>
          <w:p w:rsidR="00F27EE5" w:rsidRDefault="00F27EE5">
            <w:pPr>
              <w:pStyle w:val="TableParagraph"/>
              <w:rPr>
                <w:rFonts w:ascii="Times New Roman"/>
                <w:sz w:val="20"/>
              </w:rPr>
            </w:pPr>
          </w:p>
        </w:tc>
        <w:tc>
          <w:tcPr>
            <w:tcW w:w="1267" w:type="dxa"/>
            <w:tcBorders>
              <w:top w:val="single" w:sz="8" w:space="0" w:color="000000"/>
              <w:bottom w:val="single" w:sz="8" w:space="0" w:color="000000"/>
            </w:tcBorders>
          </w:tcPr>
          <w:p w:rsidR="00F27EE5" w:rsidRDefault="00F27EE5">
            <w:pPr>
              <w:pStyle w:val="TableParagraph"/>
              <w:rPr>
                <w:rFonts w:ascii="Times New Roman"/>
              </w:rPr>
            </w:pPr>
          </w:p>
          <w:p w:rsidR="00F27EE5" w:rsidRDefault="00F27EE5">
            <w:pPr>
              <w:pStyle w:val="TableParagraph"/>
              <w:spacing w:before="2"/>
              <w:rPr>
                <w:rFonts w:ascii="Times New Roman"/>
                <w:sz w:val="23"/>
              </w:rPr>
            </w:pPr>
          </w:p>
          <w:p w:rsidR="00F27EE5" w:rsidRDefault="0096106E">
            <w:pPr>
              <w:pStyle w:val="TableParagraph"/>
              <w:ind w:right="159"/>
              <w:jc w:val="right"/>
              <w:rPr>
                <w:sz w:val="20"/>
              </w:rPr>
            </w:pPr>
            <w:r>
              <w:rPr>
                <w:sz w:val="20"/>
              </w:rPr>
              <w:t>72 361</w:t>
            </w:r>
          </w:p>
        </w:tc>
      </w:tr>
    </w:tbl>
    <w:p w:rsidR="00F27EE5" w:rsidRDefault="00F27EE5">
      <w:pPr>
        <w:jc w:val="right"/>
        <w:rPr>
          <w:sz w:val="20"/>
        </w:rPr>
        <w:sectPr w:rsidR="00F27EE5">
          <w:headerReference w:type="default" r:id="rId9"/>
          <w:pgSz w:w="12240" w:h="15840"/>
          <w:pgMar w:top="1320" w:right="1180" w:bottom="280" w:left="1080" w:header="1099" w:footer="0" w:gutter="0"/>
          <w:cols w:space="720"/>
        </w:sectPr>
      </w:pPr>
    </w:p>
    <w:p w:rsidR="00F27EE5" w:rsidRDefault="0096106E">
      <w:pPr>
        <w:spacing w:before="82" w:line="264" w:lineRule="auto"/>
        <w:ind w:left="218" w:right="3310"/>
        <w:rPr>
          <w:b/>
          <w:sz w:val="24"/>
        </w:rPr>
      </w:pPr>
      <w:r>
        <w:lastRenderedPageBreak/>
        <w:pict>
          <v:line id="_x0000_s1038" style="position:absolute;left:0;text-align:left;z-index:-251660800;mso-position-horizontal-relative:page;mso-position-vertical-relative:page" from="383.85pt,305.25pt" to="448.65pt,305.25pt" strokeweight=".96pt">
            <w10:wrap anchorx="page" anchory="page"/>
          </v:line>
        </w:pict>
      </w:r>
      <w:r>
        <w:pict>
          <v:line id="_x0000_s1037" style="position:absolute;left:0;text-align:left;z-index:-251658752;mso-position-horizontal-relative:page;mso-position-vertical-relative:page" from="469.05pt,305.25pt" to="533.85pt,305.25pt" strokeweight=".96pt">
            <w10:wrap anchorx="page" anchory="page"/>
          </v:line>
        </w:pict>
      </w:r>
      <w:bookmarkStart w:id="7" w:name="Bilan"/>
      <w:bookmarkEnd w:id="7"/>
      <w:r>
        <w:rPr>
          <w:b/>
          <w:sz w:val="24"/>
        </w:rPr>
        <w:t>ASSOCIATION QUÉBÉCOISE DES PARENTS D'ENFANTS HANDICAPÉS VISUELS (AQPEHV)</w:t>
      </w:r>
    </w:p>
    <w:p w:rsidR="00F27EE5" w:rsidRDefault="00F27EE5">
      <w:pPr>
        <w:pStyle w:val="Corpsdetexte"/>
        <w:spacing w:before="9"/>
        <w:rPr>
          <w:b/>
          <w:sz w:val="21"/>
        </w:rPr>
      </w:pPr>
    </w:p>
    <w:p w:rsidR="00F27EE5" w:rsidRDefault="0096106E">
      <w:pPr>
        <w:pStyle w:val="Titre1"/>
      </w:pPr>
      <w:r>
        <w:t>BILAN</w:t>
      </w:r>
    </w:p>
    <w:p w:rsidR="00F27EE5" w:rsidRDefault="0096106E">
      <w:pPr>
        <w:spacing w:before="26"/>
        <w:ind w:left="213"/>
        <w:rPr>
          <w:b/>
          <w:sz w:val="20"/>
        </w:rPr>
      </w:pPr>
      <w:r>
        <w:rPr>
          <w:b/>
          <w:sz w:val="20"/>
        </w:rPr>
        <w:t>AU 31 MARS 2020</w:t>
      </w:r>
    </w:p>
    <w:p w:rsidR="00F27EE5" w:rsidRDefault="0096106E">
      <w:pPr>
        <w:pStyle w:val="Corpsdetexte"/>
        <w:spacing w:before="9"/>
        <w:rPr>
          <w:b/>
          <w:sz w:val="19"/>
        </w:rPr>
      </w:pPr>
      <w:r>
        <w:pict>
          <v:line id="_x0000_s1036" style="position:absolute;z-index:-251648512;mso-wrap-distance-left:0;mso-wrap-distance-right:0;mso-position-horizontal-relative:page" from="62.75pt,14.35pt" to="533.85pt,14.35pt" strokeweight="1.92pt">
            <w10:wrap type="topAndBottom" anchorx="page"/>
          </v:line>
        </w:pict>
      </w:r>
    </w:p>
    <w:p w:rsidR="00F27EE5" w:rsidRDefault="00F27EE5">
      <w:pPr>
        <w:pStyle w:val="Corpsdetexte"/>
        <w:rPr>
          <w:b/>
        </w:rPr>
      </w:pPr>
    </w:p>
    <w:p w:rsidR="00F27EE5" w:rsidRDefault="00F27EE5">
      <w:pPr>
        <w:pStyle w:val="Corpsdetexte"/>
        <w:spacing w:before="1"/>
        <w:rPr>
          <w:b/>
          <w:sz w:val="19"/>
        </w:rPr>
      </w:pPr>
    </w:p>
    <w:tbl>
      <w:tblPr>
        <w:tblStyle w:val="TableNormal"/>
        <w:tblW w:w="0" w:type="auto"/>
        <w:tblInd w:w="170" w:type="dxa"/>
        <w:tblLayout w:type="fixed"/>
        <w:tblLook w:val="01E0" w:firstRow="1" w:lastRow="1" w:firstColumn="1" w:lastColumn="1" w:noHBand="0" w:noVBand="0"/>
      </w:tblPr>
      <w:tblGrid>
        <w:gridCol w:w="6434"/>
        <w:gridCol w:w="1296"/>
        <w:gridCol w:w="408"/>
        <w:gridCol w:w="1296"/>
      </w:tblGrid>
      <w:tr w:rsidR="00F27EE5">
        <w:trPr>
          <w:trHeight w:val="242"/>
        </w:trPr>
        <w:tc>
          <w:tcPr>
            <w:tcW w:w="6434" w:type="dxa"/>
          </w:tcPr>
          <w:p w:rsidR="00F27EE5" w:rsidRDefault="00F27EE5">
            <w:pPr>
              <w:pStyle w:val="TableParagraph"/>
              <w:rPr>
                <w:rFonts w:ascii="Times New Roman"/>
                <w:sz w:val="16"/>
              </w:rPr>
            </w:pPr>
          </w:p>
        </w:tc>
        <w:tc>
          <w:tcPr>
            <w:tcW w:w="1296" w:type="dxa"/>
            <w:tcBorders>
              <w:bottom w:val="single" w:sz="8" w:space="0" w:color="000000"/>
            </w:tcBorders>
          </w:tcPr>
          <w:p w:rsidR="00F27EE5" w:rsidRDefault="0096106E">
            <w:pPr>
              <w:pStyle w:val="TableParagraph"/>
              <w:spacing w:line="222" w:lineRule="exact"/>
              <w:ind w:right="149"/>
              <w:jc w:val="right"/>
              <w:rPr>
                <w:b/>
                <w:sz w:val="20"/>
              </w:rPr>
            </w:pPr>
            <w:r>
              <w:rPr>
                <w:b/>
                <w:w w:val="95"/>
                <w:sz w:val="20"/>
              </w:rPr>
              <w:t>2020</w:t>
            </w:r>
          </w:p>
        </w:tc>
        <w:tc>
          <w:tcPr>
            <w:tcW w:w="408" w:type="dxa"/>
          </w:tcPr>
          <w:p w:rsidR="00F27EE5" w:rsidRDefault="00F27EE5">
            <w:pPr>
              <w:pStyle w:val="TableParagraph"/>
              <w:rPr>
                <w:rFonts w:ascii="Times New Roman"/>
                <w:sz w:val="16"/>
              </w:rPr>
            </w:pPr>
          </w:p>
        </w:tc>
        <w:tc>
          <w:tcPr>
            <w:tcW w:w="1296" w:type="dxa"/>
            <w:tcBorders>
              <w:bottom w:val="single" w:sz="8" w:space="0" w:color="000000"/>
            </w:tcBorders>
          </w:tcPr>
          <w:p w:rsidR="00F27EE5" w:rsidRDefault="0096106E">
            <w:pPr>
              <w:pStyle w:val="TableParagraph"/>
              <w:spacing w:line="222" w:lineRule="exact"/>
              <w:ind w:right="149"/>
              <w:jc w:val="right"/>
              <w:rPr>
                <w:sz w:val="20"/>
              </w:rPr>
            </w:pPr>
            <w:r>
              <w:rPr>
                <w:w w:val="95"/>
                <w:sz w:val="20"/>
              </w:rPr>
              <w:t>2019</w:t>
            </w:r>
          </w:p>
        </w:tc>
      </w:tr>
      <w:tr w:rsidR="00F27EE5">
        <w:trPr>
          <w:trHeight w:val="619"/>
        </w:trPr>
        <w:tc>
          <w:tcPr>
            <w:tcW w:w="6434" w:type="dxa"/>
          </w:tcPr>
          <w:p w:rsidR="00F27EE5" w:rsidRDefault="00F27EE5">
            <w:pPr>
              <w:pStyle w:val="TableParagraph"/>
              <w:spacing w:before="2"/>
              <w:rPr>
                <w:b/>
                <w:sz w:val="21"/>
              </w:rPr>
            </w:pPr>
          </w:p>
          <w:p w:rsidR="00F27EE5" w:rsidRDefault="0096106E">
            <w:pPr>
              <w:pStyle w:val="TableParagraph"/>
              <w:ind w:left="50"/>
              <w:rPr>
                <w:b/>
                <w:sz w:val="20"/>
              </w:rPr>
            </w:pPr>
            <w:r>
              <w:rPr>
                <w:b/>
                <w:sz w:val="20"/>
              </w:rPr>
              <w:t>ACTIF</w:t>
            </w:r>
          </w:p>
        </w:tc>
        <w:tc>
          <w:tcPr>
            <w:tcW w:w="1296" w:type="dxa"/>
            <w:tcBorders>
              <w:top w:val="single" w:sz="8" w:space="0" w:color="000000"/>
            </w:tcBorders>
          </w:tcPr>
          <w:p w:rsidR="00F27EE5" w:rsidRDefault="0096106E">
            <w:pPr>
              <w:pStyle w:val="TableParagraph"/>
              <w:spacing w:line="217" w:lineRule="exact"/>
              <w:ind w:right="148"/>
              <w:jc w:val="right"/>
              <w:rPr>
                <w:b/>
                <w:sz w:val="20"/>
              </w:rPr>
            </w:pPr>
            <w:r>
              <w:rPr>
                <w:b/>
                <w:w w:val="99"/>
                <w:sz w:val="20"/>
              </w:rPr>
              <w:t>$</w:t>
            </w:r>
          </w:p>
        </w:tc>
        <w:tc>
          <w:tcPr>
            <w:tcW w:w="408"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96106E">
            <w:pPr>
              <w:pStyle w:val="TableParagraph"/>
              <w:spacing w:line="217" w:lineRule="exact"/>
              <w:ind w:right="148"/>
              <w:jc w:val="right"/>
              <w:rPr>
                <w:sz w:val="20"/>
              </w:rPr>
            </w:pPr>
            <w:r>
              <w:rPr>
                <w:w w:val="99"/>
                <w:sz w:val="20"/>
              </w:rPr>
              <w:t>$</w:t>
            </w:r>
          </w:p>
        </w:tc>
      </w:tr>
      <w:tr w:rsidR="00F27EE5">
        <w:trPr>
          <w:trHeight w:val="641"/>
        </w:trPr>
        <w:tc>
          <w:tcPr>
            <w:tcW w:w="6434" w:type="dxa"/>
          </w:tcPr>
          <w:p w:rsidR="00F27EE5" w:rsidRDefault="0096106E">
            <w:pPr>
              <w:pStyle w:val="TableParagraph"/>
              <w:spacing w:before="138"/>
              <w:ind w:left="50"/>
              <w:rPr>
                <w:b/>
                <w:sz w:val="20"/>
              </w:rPr>
            </w:pPr>
            <w:r>
              <w:rPr>
                <w:b/>
                <w:sz w:val="20"/>
              </w:rPr>
              <w:t>À COURT TERME</w:t>
            </w:r>
          </w:p>
          <w:p w:rsidR="00F27EE5" w:rsidRDefault="0096106E">
            <w:pPr>
              <w:pStyle w:val="TableParagraph"/>
              <w:spacing w:before="27" w:line="227" w:lineRule="exact"/>
              <w:ind w:left="270"/>
              <w:rPr>
                <w:sz w:val="20"/>
              </w:rPr>
            </w:pPr>
            <w:r>
              <w:rPr>
                <w:sz w:val="20"/>
              </w:rPr>
              <w:t>Encaisse</w:t>
            </w:r>
          </w:p>
        </w:tc>
        <w:tc>
          <w:tcPr>
            <w:tcW w:w="1296" w:type="dxa"/>
          </w:tcPr>
          <w:p w:rsidR="00F27EE5" w:rsidRDefault="00F27EE5">
            <w:pPr>
              <w:pStyle w:val="TableParagraph"/>
              <w:rPr>
                <w:b/>
              </w:rPr>
            </w:pPr>
          </w:p>
          <w:p w:rsidR="00F27EE5" w:rsidRDefault="0096106E">
            <w:pPr>
              <w:pStyle w:val="TableParagraph"/>
              <w:spacing w:before="142" w:line="227" w:lineRule="exact"/>
              <w:ind w:right="161"/>
              <w:jc w:val="right"/>
              <w:rPr>
                <w:b/>
                <w:sz w:val="20"/>
              </w:rPr>
            </w:pPr>
            <w:r>
              <w:rPr>
                <w:b/>
                <w:sz w:val="20"/>
              </w:rPr>
              <w:t>87 277</w:t>
            </w:r>
          </w:p>
        </w:tc>
        <w:tc>
          <w:tcPr>
            <w:tcW w:w="408" w:type="dxa"/>
          </w:tcPr>
          <w:p w:rsidR="00F27EE5" w:rsidRDefault="00F27EE5">
            <w:pPr>
              <w:pStyle w:val="TableParagraph"/>
              <w:rPr>
                <w:rFonts w:ascii="Times New Roman"/>
                <w:sz w:val="20"/>
              </w:rPr>
            </w:pPr>
          </w:p>
        </w:tc>
        <w:tc>
          <w:tcPr>
            <w:tcW w:w="1296" w:type="dxa"/>
          </w:tcPr>
          <w:p w:rsidR="00F27EE5" w:rsidRDefault="00F27EE5">
            <w:pPr>
              <w:pStyle w:val="TableParagraph"/>
              <w:rPr>
                <w:b/>
              </w:rPr>
            </w:pPr>
          </w:p>
          <w:p w:rsidR="00F27EE5" w:rsidRDefault="0096106E">
            <w:pPr>
              <w:pStyle w:val="TableParagraph"/>
              <w:spacing w:before="142" w:line="227" w:lineRule="exact"/>
              <w:ind w:right="161"/>
              <w:jc w:val="right"/>
              <w:rPr>
                <w:sz w:val="20"/>
              </w:rPr>
            </w:pPr>
            <w:r>
              <w:rPr>
                <w:sz w:val="20"/>
              </w:rPr>
              <w:t>72 184</w:t>
            </w:r>
          </w:p>
        </w:tc>
      </w:tr>
      <w:tr w:rsidR="00F27EE5">
        <w:trPr>
          <w:trHeight w:val="256"/>
        </w:trPr>
        <w:tc>
          <w:tcPr>
            <w:tcW w:w="6434" w:type="dxa"/>
          </w:tcPr>
          <w:p w:rsidR="00F27EE5" w:rsidRDefault="0096106E">
            <w:pPr>
              <w:pStyle w:val="TableParagraph"/>
              <w:spacing w:before="10" w:line="227" w:lineRule="exact"/>
              <w:ind w:left="270"/>
              <w:rPr>
                <w:sz w:val="20"/>
              </w:rPr>
            </w:pPr>
            <w:r>
              <w:rPr>
                <w:sz w:val="20"/>
              </w:rPr>
              <w:t>Débiteurs (note 3)</w:t>
            </w:r>
          </w:p>
        </w:tc>
        <w:tc>
          <w:tcPr>
            <w:tcW w:w="1296" w:type="dxa"/>
          </w:tcPr>
          <w:p w:rsidR="00F27EE5" w:rsidRDefault="0096106E">
            <w:pPr>
              <w:pStyle w:val="TableParagraph"/>
              <w:spacing w:before="10" w:line="227" w:lineRule="exact"/>
              <w:ind w:right="161"/>
              <w:jc w:val="right"/>
              <w:rPr>
                <w:b/>
                <w:sz w:val="20"/>
              </w:rPr>
            </w:pPr>
            <w:r>
              <w:rPr>
                <w:b/>
                <w:sz w:val="20"/>
              </w:rPr>
              <w:t>13 237</w:t>
            </w:r>
          </w:p>
        </w:tc>
        <w:tc>
          <w:tcPr>
            <w:tcW w:w="408"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1"/>
              <w:jc w:val="right"/>
              <w:rPr>
                <w:sz w:val="20"/>
              </w:rPr>
            </w:pPr>
            <w:r>
              <w:rPr>
                <w:sz w:val="20"/>
              </w:rPr>
              <w:t>5 127</w:t>
            </w:r>
          </w:p>
        </w:tc>
      </w:tr>
      <w:tr w:rsidR="00F27EE5">
        <w:trPr>
          <w:trHeight w:val="259"/>
        </w:trPr>
        <w:tc>
          <w:tcPr>
            <w:tcW w:w="6434" w:type="dxa"/>
          </w:tcPr>
          <w:p w:rsidR="00F27EE5" w:rsidRDefault="0096106E">
            <w:pPr>
              <w:pStyle w:val="TableParagraph"/>
              <w:spacing w:before="10" w:line="230" w:lineRule="exact"/>
              <w:ind w:left="270"/>
              <w:rPr>
                <w:sz w:val="20"/>
              </w:rPr>
            </w:pPr>
            <w:r>
              <w:rPr>
                <w:sz w:val="20"/>
              </w:rPr>
              <w:t>Frais payés d'avance</w:t>
            </w:r>
          </w:p>
        </w:tc>
        <w:tc>
          <w:tcPr>
            <w:tcW w:w="1296" w:type="dxa"/>
            <w:tcBorders>
              <w:bottom w:val="single" w:sz="8" w:space="0" w:color="000000"/>
            </w:tcBorders>
          </w:tcPr>
          <w:p w:rsidR="00F27EE5" w:rsidRDefault="0096106E">
            <w:pPr>
              <w:pStyle w:val="TableParagraph"/>
              <w:spacing w:before="10" w:line="230" w:lineRule="exact"/>
              <w:ind w:right="161"/>
              <w:jc w:val="right"/>
              <w:rPr>
                <w:b/>
                <w:sz w:val="20"/>
              </w:rPr>
            </w:pPr>
            <w:r>
              <w:rPr>
                <w:b/>
                <w:sz w:val="20"/>
              </w:rPr>
              <w:t>8 713</w:t>
            </w:r>
          </w:p>
        </w:tc>
        <w:tc>
          <w:tcPr>
            <w:tcW w:w="408"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1"/>
              <w:jc w:val="right"/>
              <w:rPr>
                <w:sz w:val="20"/>
              </w:rPr>
            </w:pPr>
            <w:r>
              <w:rPr>
                <w:sz w:val="20"/>
              </w:rPr>
              <w:t>22 564</w:t>
            </w:r>
          </w:p>
        </w:tc>
      </w:tr>
      <w:tr w:rsidR="00F27EE5">
        <w:trPr>
          <w:trHeight w:val="522"/>
        </w:trPr>
        <w:tc>
          <w:tcPr>
            <w:tcW w:w="6434"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4"/>
              <w:rPr>
                <w:b/>
                <w:sz w:val="20"/>
              </w:rPr>
            </w:pPr>
          </w:p>
          <w:p w:rsidR="00F27EE5" w:rsidRDefault="0096106E">
            <w:pPr>
              <w:pStyle w:val="TableParagraph"/>
              <w:ind w:right="161"/>
              <w:jc w:val="right"/>
              <w:rPr>
                <w:b/>
                <w:sz w:val="20"/>
              </w:rPr>
            </w:pPr>
            <w:r>
              <w:rPr>
                <w:b/>
                <w:sz w:val="20"/>
              </w:rPr>
              <w:t>109 227</w:t>
            </w:r>
          </w:p>
        </w:tc>
        <w:tc>
          <w:tcPr>
            <w:tcW w:w="408"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4"/>
              <w:rPr>
                <w:b/>
                <w:sz w:val="20"/>
              </w:rPr>
            </w:pPr>
          </w:p>
          <w:p w:rsidR="00F27EE5" w:rsidRDefault="0096106E">
            <w:pPr>
              <w:pStyle w:val="TableParagraph"/>
              <w:ind w:right="161"/>
              <w:jc w:val="right"/>
              <w:rPr>
                <w:sz w:val="20"/>
              </w:rPr>
            </w:pPr>
            <w:r>
              <w:rPr>
                <w:sz w:val="20"/>
              </w:rPr>
              <w:t>99 875</w:t>
            </w:r>
          </w:p>
        </w:tc>
      </w:tr>
      <w:tr w:rsidR="00F27EE5">
        <w:trPr>
          <w:trHeight w:val="866"/>
        </w:trPr>
        <w:tc>
          <w:tcPr>
            <w:tcW w:w="6434" w:type="dxa"/>
          </w:tcPr>
          <w:p w:rsidR="00F27EE5" w:rsidRDefault="00F27EE5">
            <w:pPr>
              <w:pStyle w:val="TableParagraph"/>
              <w:rPr>
                <w:b/>
              </w:rPr>
            </w:pPr>
          </w:p>
          <w:p w:rsidR="00F27EE5" w:rsidRDefault="00F27EE5">
            <w:pPr>
              <w:pStyle w:val="TableParagraph"/>
              <w:spacing w:before="8"/>
              <w:rPr>
                <w:b/>
                <w:sz w:val="20"/>
              </w:rPr>
            </w:pPr>
          </w:p>
          <w:p w:rsidR="00F27EE5" w:rsidRDefault="0096106E">
            <w:pPr>
              <w:pStyle w:val="TableParagraph"/>
              <w:ind w:left="50"/>
              <w:rPr>
                <w:b/>
                <w:sz w:val="20"/>
              </w:rPr>
            </w:pPr>
            <w:r>
              <w:rPr>
                <w:b/>
                <w:sz w:val="20"/>
              </w:rPr>
              <w:t>PASSIF</w:t>
            </w:r>
          </w:p>
        </w:tc>
        <w:tc>
          <w:tcPr>
            <w:tcW w:w="1296" w:type="dxa"/>
            <w:tcBorders>
              <w:top w:val="single" w:sz="8" w:space="0" w:color="000000"/>
            </w:tcBorders>
          </w:tcPr>
          <w:p w:rsidR="00F27EE5" w:rsidRDefault="00F27EE5">
            <w:pPr>
              <w:pStyle w:val="TableParagraph"/>
              <w:rPr>
                <w:rFonts w:ascii="Times New Roman"/>
                <w:sz w:val="20"/>
              </w:rPr>
            </w:pPr>
          </w:p>
        </w:tc>
        <w:tc>
          <w:tcPr>
            <w:tcW w:w="408"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r>
      <w:tr w:rsidR="00F27EE5">
        <w:trPr>
          <w:trHeight w:val="641"/>
        </w:trPr>
        <w:tc>
          <w:tcPr>
            <w:tcW w:w="6434" w:type="dxa"/>
          </w:tcPr>
          <w:p w:rsidR="00F27EE5" w:rsidRDefault="0096106E">
            <w:pPr>
              <w:pStyle w:val="TableParagraph"/>
              <w:spacing w:before="138"/>
              <w:ind w:left="50"/>
              <w:rPr>
                <w:b/>
                <w:sz w:val="20"/>
              </w:rPr>
            </w:pPr>
            <w:r>
              <w:rPr>
                <w:b/>
                <w:sz w:val="20"/>
              </w:rPr>
              <w:t>À COURT TERME</w:t>
            </w:r>
          </w:p>
          <w:p w:rsidR="00F27EE5" w:rsidRDefault="0096106E">
            <w:pPr>
              <w:pStyle w:val="TableParagraph"/>
              <w:spacing w:before="27" w:line="227" w:lineRule="exact"/>
              <w:ind w:left="270"/>
              <w:rPr>
                <w:sz w:val="20"/>
              </w:rPr>
            </w:pPr>
            <w:r>
              <w:rPr>
                <w:sz w:val="20"/>
              </w:rPr>
              <w:t>Créditeurs (note 4)</w:t>
            </w:r>
          </w:p>
        </w:tc>
        <w:tc>
          <w:tcPr>
            <w:tcW w:w="1296" w:type="dxa"/>
          </w:tcPr>
          <w:p w:rsidR="00F27EE5" w:rsidRDefault="00F27EE5">
            <w:pPr>
              <w:pStyle w:val="TableParagraph"/>
              <w:rPr>
                <w:b/>
              </w:rPr>
            </w:pPr>
          </w:p>
          <w:p w:rsidR="00F27EE5" w:rsidRDefault="0096106E">
            <w:pPr>
              <w:pStyle w:val="TableParagraph"/>
              <w:spacing w:before="142" w:line="227" w:lineRule="exact"/>
              <w:ind w:right="161"/>
              <w:jc w:val="right"/>
              <w:rPr>
                <w:b/>
                <w:sz w:val="20"/>
              </w:rPr>
            </w:pPr>
            <w:r>
              <w:rPr>
                <w:b/>
                <w:sz w:val="20"/>
              </w:rPr>
              <w:t>43 238</w:t>
            </w:r>
          </w:p>
        </w:tc>
        <w:tc>
          <w:tcPr>
            <w:tcW w:w="408" w:type="dxa"/>
          </w:tcPr>
          <w:p w:rsidR="00F27EE5" w:rsidRDefault="00F27EE5">
            <w:pPr>
              <w:pStyle w:val="TableParagraph"/>
              <w:rPr>
                <w:rFonts w:ascii="Times New Roman"/>
                <w:sz w:val="20"/>
              </w:rPr>
            </w:pPr>
          </w:p>
        </w:tc>
        <w:tc>
          <w:tcPr>
            <w:tcW w:w="1296" w:type="dxa"/>
          </w:tcPr>
          <w:p w:rsidR="00F27EE5" w:rsidRDefault="00F27EE5">
            <w:pPr>
              <w:pStyle w:val="TableParagraph"/>
              <w:rPr>
                <w:b/>
              </w:rPr>
            </w:pPr>
          </w:p>
          <w:p w:rsidR="00F27EE5" w:rsidRDefault="0096106E">
            <w:pPr>
              <w:pStyle w:val="TableParagraph"/>
              <w:spacing w:before="142" w:line="227" w:lineRule="exact"/>
              <w:ind w:right="161"/>
              <w:jc w:val="right"/>
              <w:rPr>
                <w:sz w:val="20"/>
              </w:rPr>
            </w:pPr>
            <w:r>
              <w:rPr>
                <w:sz w:val="20"/>
              </w:rPr>
              <w:t>27 319</w:t>
            </w:r>
          </w:p>
        </w:tc>
      </w:tr>
      <w:tr w:rsidR="00F27EE5">
        <w:trPr>
          <w:trHeight w:val="259"/>
        </w:trPr>
        <w:tc>
          <w:tcPr>
            <w:tcW w:w="6434" w:type="dxa"/>
          </w:tcPr>
          <w:p w:rsidR="00F27EE5" w:rsidRDefault="0096106E">
            <w:pPr>
              <w:pStyle w:val="TableParagraph"/>
              <w:spacing w:before="10" w:line="230" w:lineRule="exact"/>
              <w:ind w:left="270"/>
              <w:rPr>
                <w:sz w:val="20"/>
              </w:rPr>
            </w:pPr>
            <w:r>
              <w:rPr>
                <w:sz w:val="20"/>
              </w:rPr>
              <w:t>Cotisations perçues d'avance</w:t>
            </w:r>
          </w:p>
        </w:tc>
        <w:tc>
          <w:tcPr>
            <w:tcW w:w="1296" w:type="dxa"/>
            <w:tcBorders>
              <w:bottom w:val="single" w:sz="8" w:space="0" w:color="000000"/>
            </w:tcBorders>
          </w:tcPr>
          <w:p w:rsidR="00F27EE5" w:rsidRDefault="0096106E">
            <w:pPr>
              <w:pStyle w:val="TableParagraph"/>
              <w:spacing w:before="10" w:line="230" w:lineRule="exact"/>
              <w:ind w:right="161"/>
              <w:jc w:val="right"/>
              <w:rPr>
                <w:b/>
                <w:sz w:val="20"/>
              </w:rPr>
            </w:pPr>
            <w:r>
              <w:rPr>
                <w:b/>
                <w:w w:val="95"/>
                <w:sz w:val="20"/>
              </w:rPr>
              <w:t>55</w:t>
            </w:r>
          </w:p>
        </w:tc>
        <w:tc>
          <w:tcPr>
            <w:tcW w:w="408"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1"/>
              <w:jc w:val="right"/>
              <w:rPr>
                <w:sz w:val="20"/>
              </w:rPr>
            </w:pPr>
            <w:r>
              <w:rPr>
                <w:w w:val="95"/>
                <w:sz w:val="20"/>
              </w:rPr>
              <w:t>195</w:t>
            </w:r>
          </w:p>
        </w:tc>
      </w:tr>
      <w:tr w:rsidR="00F27EE5">
        <w:trPr>
          <w:trHeight w:val="493"/>
        </w:trPr>
        <w:tc>
          <w:tcPr>
            <w:tcW w:w="6434"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b/>
                <w:sz w:val="21"/>
              </w:rPr>
            </w:pPr>
          </w:p>
          <w:p w:rsidR="00F27EE5" w:rsidRDefault="0096106E">
            <w:pPr>
              <w:pStyle w:val="TableParagraph"/>
              <w:spacing w:line="230" w:lineRule="exact"/>
              <w:ind w:right="161"/>
              <w:jc w:val="right"/>
              <w:rPr>
                <w:b/>
                <w:sz w:val="20"/>
              </w:rPr>
            </w:pPr>
            <w:r>
              <w:rPr>
                <w:b/>
                <w:sz w:val="20"/>
              </w:rPr>
              <w:t>43 293</w:t>
            </w:r>
          </w:p>
        </w:tc>
        <w:tc>
          <w:tcPr>
            <w:tcW w:w="408"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b/>
                <w:sz w:val="21"/>
              </w:rPr>
            </w:pPr>
          </w:p>
          <w:p w:rsidR="00F27EE5" w:rsidRDefault="0096106E">
            <w:pPr>
              <w:pStyle w:val="TableParagraph"/>
              <w:spacing w:line="230" w:lineRule="exact"/>
              <w:ind w:right="161"/>
              <w:jc w:val="right"/>
              <w:rPr>
                <w:sz w:val="20"/>
              </w:rPr>
            </w:pPr>
            <w:r>
              <w:rPr>
                <w:sz w:val="20"/>
              </w:rPr>
              <w:t>27 514</w:t>
            </w:r>
          </w:p>
        </w:tc>
      </w:tr>
      <w:tr w:rsidR="00F27EE5">
        <w:trPr>
          <w:trHeight w:val="747"/>
        </w:trPr>
        <w:tc>
          <w:tcPr>
            <w:tcW w:w="6434" w:type="dxa"/>
          </w:tcPr>
          <w:p w:rsidR="00F27EE5" w:rsidRDefault="00F27EE5">
            <w:pPr>
              <w:pStyle w:val="TableParagraph"/>
              <w:spacing w:before="2"/>
              <w:rPr>
                <w:b/>
                <w:sz w:val="21"/>
              </w:rPr>
            </w:pPr>
          </w:p>
          <w:p w:rsidR="00F27EE5" w:rsidRDefault="0096106E">
            <w:pPr>
              <w:pStyle w:val="TableParagraph"/>
              <w:ind w:left="50"/>
              <w:rPr>
                <w:b/>
                <w:sz w:val="20"/>
              </w:rPr>
            </w:pPr>
            <w:r>
              <w:rPr>
                <w:b/>
                <w:sz w:val="20"/>
              </w:rPr>
              <w:t>ACTIF NET</w:t>
            </w:r>
          </w:p>
          <w:p w:rsidR="00F27EE5" w:rsidRDefault="0096106E">
            <w:pPr>
              <w:pStyle w:val="TableParagraph"/>
              <w:spacing w:before="27" w:line="227" w:lineRule="exact"/>
              <w:ind w:left="270"/>
              <w:rPr>
                <w:sz w:val="20"/>
              </w:rPr>
            </w:pPr>
            <w:r>
              <w:rPr>
                <w:sz w:val="20"/>
              </w:rPr>
              <w:t>Affecté au site internet</w:t>
            </w:r>
          </w:p>
        </w:tc>
        <w:tc>
          <w:tcPr>
            <w:tcW w:w="1296" w:type="dxa"/>
            <w:tcBorders>
              <w:top w:val="single" w:sz="8" w:space="0" w:color="000000"/>
            </w:tcBorders>
          </w:tcPr>
          <w:p w:rsidR="00F27EE5" w:rsidRDefault="00F27EE5">
            <w:pPr>
              <w:pStyle w:val="TableParagraph"/>
              <w:rPr>
                <w:b/>
              </w:rPr>
            </w:pPr>
          </w:p>
          <w:p w:rsidR="00F27EE5" w:rsidRDefault="00F27EE5">
            <w:pPr>
              <w:pStyle w:val="TableParagraph"/>
              <w:spacing w:before="6"/>
              <w:rPr>
                <w:b/>
                <w:sz w:val="21"/>
              </w:rPr>
            </w:pPr>
          </w:p>
          <w:p w:rsidR="00F27EE5" w:rsidRDefault="0096106E">
            <w:pPr>
              <w:pStyle w:val="TableParagraph"/>
              <w:spacing w:line="227" w:lineRule="exact"/>
              <w:ind w:right="161"/>
              <w:jc w:val="right"/>
              <w:rPr>
                <w:b/>
                <w:sz w:val="20"/>
              </w:rPr>
            </w:pPr>
            <w:r>
              <w:rPr>
                <w:b/>
                <w:sz w:val="20"/>
              </w:rPr>
              <w:t>5 958</w:t>
            </w:r>
          </w:p>
        </w:tc>
        <w:tc>
          <w:tcPr>
            <w:tcW w:w="408"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b/>
              </w:rPr>
            </w:pPr>
          </w:p>
          <w:p w:rsidR="00F27EE5" w:rsidRDefault="00F27EE5">
            <w:pPr>
              <w:pStyle w:val="TableParagraph"/>
              <w:spacing w:before="6"/>
              <w:rPr>
                <w:b/>
                <w:sz w:val="21"/>
              </w:rPr>
            </w:pPr>
          </w:p>
          <w:p w:rsidR="00F27EE5" w:rsidRDefault="0096106E">
            <w:pPr>
              <w:pStyle w:val="TableParagraph"/>
              <w:spacing w:line="227" w:lineRule="exact"/>
              <w:ind w:right="161"/>
              <w:jc w:val="right"/>
              <w:rPr>
                <w:sz w:val="20"/>
              </w:rPr>
            </w:pPr>
            <w:r>
              <w:rPr>
                <w:sz w:val="20"/>
              </w:rPr>
              <w:t>11 741</w:t>
            </w:r>
          </w:p>
        </w:tc>
      </w:tr>
      <w:tr w:rsidR="00F27EE5">
        <w:trPr>
          <w:trHeight w:val="259"/>
        </w:trPr>
        <w:tc>
          <w:tcPr>
            <w:tcW w:w="6434" w:type="dxa"/>
          </w:tcPr>
          <w:p w:rsidR="00F27EE5" w:rsidRDefault="0096106E">
            <w:pPr>
              <w:pStyle w:val="TableParagraph"/>
              <w:spacing w:before="10" w:line="230" w:lineRule="exact"/>
              <w:ind w:left="270"/>
              <w:rPr>
                <w:sz w:val="20"/>
              </w:rPr>
            </w:pPr>
            <w:r>
              <w:rPr>
                <w:sz w:val="20"/>
              </w:rPr>
              <w:t>Non affecté</w:t>
            </w:r>
          </w:p>
        </w:tc>
        <w:tc>
          <w:tcPr>
            <w:tcW w:w="1296" w:type="dxa"/>
            <w:tcBorders>
              <w:bottom w:val="single" w:sz="8" w:space="0" w:color="000000"/>
            </w:tcBorders>
          </w:tcPr>
          <w:p w:rsidR="00F27EE5" w:rsidRDefault="0096106E">
            <w:pPr>
              <w:pStyle w:val="TableParagraph"/>
              <w:spacing w:before="10" w:line="230" w:lineRule="exact"/>
              <w:ind w:right="161"/>
              <w:jc w:val="right"/>
              <w:rPr>
                <w:b/>
                <w:sz w:val="20"/>
              </w:rPr>
            </w:pPr>
            <w:r>
              <w:rPr>
                <w:b/>
                <w:sz w:val="20"/>
              </w:rPr>
              <w:t>59 976</w:t>
            </w:r>
          </w:p>
        </w:tc>
        <w:tc>
          <w:tcPr>
            <w:tcW w:w="408"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1"/>
              <w:jc w:val="right"/>
              <w:rPr>
                <w:sz w:val="20"/>
              </w:rPr>
            </w:pPr>
            <w:r>
              <w:rPr>
                <w:sz w:val="20"/>
              </w:rPr>
              <w:t>60 620</w:t>
            </w:r>
          </w:p>
        </w:tc>
      </w:tr>
      <w:tr w:rsidR="00F27EE5">
        <w:trPr>
          <w:trHeight w:val="493"/>
        </w:trPr>
        <w:tc>
          <w:tcPr>
            <w:tcW w:w="6434"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b/>
                <w:sz w:val="21"/>
              </w:rPr>
            </w:pPr>
          </w:p>
          <w:p w:rsidR="00F27EE5" w:rsidRDefault="0096106E">
            <w:pPr>
              <w:pStyle w:val="TableParagraph"/>
              <w:spacing w:line="230" w:lineRule="exact"/>
              <w:ind w:right="161"/>
              <w:jc w:val="right"/>
              <w:rPr>
                <w:b/>
                <w:sz w:val="20"/>
              </w:rPr>
            </w:pPr>
            <w:r>
              <w:rPr>
                <w:b/>
                <w:sz w:val="20"/>
              </w:rPr>
              <w:t>65 934</w:t>
            </w:r>
          </w:p>
        </w:tc>
        <w:tc>
          <w:tcPr>
            <w:tcW w:w="408"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b/>
                <w:sz w:val="21"/>
              </w:rPr>
            </w:pPr>
          </w:p>
          <w:p w:rsidR="00F27EE5" w:rsidRDefault="0096106E">
            <w:pPr>
              <w:pStyle w:val="TableParagraph"/>
              <w:spacing w:line="230" w:lineRule="exact"/>
              <w:ind w:right="161"/>
              <w:jc w:val="right"/>
              <w:rPr>
                <w:sz w:val="20"/>
              </w:rPr>
            </w:pPr>
            <w:r>
              <w:rPr>
                <w:sz w:val="20"/>
              </w:rPr>
              <w:t>72 361</w:t>
            </w:r>
          </w:p>
        </w:tc>
      </w:tr>
      <w:tr w:rsidR="00F27EE5">
        <w:trPr>
          <w:trHeight w:val="522"/>
        </w:trPr>
        <w:tc>
          <w:tcPr>
            <w:tcW w:w="6434"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4"/>
              <w:rPr>
                <w:b/>
                <w:sz w:val="20"/>
              </w:rPr>
            </w:pPr>
          </w:p>
          <w:p w:rsidR="00F27EE5" w:rsidRDefault="0096106E">
            <w:pPr>
              <w:pStyle w:val="TableParagraph"/>
              <w:ind w:right="161"/>
              <w:jc w:val="right"/>
              <w:rPr>
                <w:b/>
                <w:sz w:val="20"/>
              </w:rPr>
            </w:pPr>
            <w:r>
              <w:rPr>
                <w:b/>
                <w:sz w:val="20"/>
              </w:rPr>
              <w:t>109 227</w:t>
            </w:r>
          </w:p>
        </w:tc>
        <w:tc>
          <w:tcPr>
            <w:tcW w:w="408"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4"/>
              <w:rPr>
                <w:b/>
                <w:sz w:val="20"/>
              </w:rPr>
            </w:pPr>
          </w:p>
          <w:p w:rsidR="00F27EE5" w:rsidRDefault="0096106E">
            <w:pPr>
              <w:pStyle w:val="TableParagraph"/>
              <w:ind w:right="161"/>
              <w:jc w:val="right"/>
              <w:rPr>
                <w:sz w:val="20"/>
              </w:rPr>
            </w:pPr>
            <w:r>
              <w:rPr>
                <w:sz w:val="20"/>
              </w:rPr>
              <w:t>99 875</w:t>
            </w:r>
          </w:p>
        </w:tc>
      </w:tr>
    </w:tbl>
    <w:p w:rsidR="00F27EE5" w:rsidRDefault="00F27EE5">
      <w:pPr>
        <w:pStyle w:val="Corpsdetexte"/>
        <w:rPr>
          <w:b/>
        </w:rPr>
      </w:pPr>
    </w:p>
    <w:p w:rsidR="00F27EE5" w:rsidRDefault="00F27EE5">
      <w:pPr>
        <w:pStyle w:val="Corpsdetexte"/>
        <w:rPr>
          <w:b/>
        </w:rPr>
      </w:pPr>
    </w:p>
    <w:p w:rsidR="00F27EE5" w:rsidRDefault="00F27EE5">
      <w:pPr>
        <w:pStyle w:val="Corpsdetexte"/>
        <w:rPr>
          <w:b/>
        </w:rPr>
      </w:pPr>
    </w:p>
    <w:p w:rsidR="00F27EE5" w:rsidRDefault="00F27EE5">
      <w:pPr>
        <w:pStyle w:val="Corpsdetexte"/>
        <w:rPr>
          <w:b/>
        </w:rPr>
      </w:pPr>
    </w:p>
    <w:p w:rsidR="00F27EE5" w:rsidRDefault="00F27EE5">
      <w:pPr>
        <w:pStyle w:val="Corpsdetexte"/>
        <w:spacing w:before="9"/>
        <w:rPr>
          <w:b/>
        </w:rPr>
      </w:pPr>
    </w:p>
    <w:p w:rsidR="00F27EE5" w:rsidRDefault="0096106E">
      <w:pPr>
        <w:pStyle w:val="Corpsdetexte"/>
        <w:spacing w:before="93"/>
        <w:ind w:left="213"/>
      </w:pPr>
      <w:r>
        <w:pict>
          <v:line id="_x0000_s1035" style="position:absolute;left:0;text-align:left;z-index:-251659776;mso-position-horizontal-relative:page" from="383.85pt,-60.85pt" to="448.65pt,-60.85pt" strokeweight=".96pt">
            <w10:wrap anchorx="page"/>
          </v:line>
        </w:pict>
      </w:r>
      <w:r>
        <w:pict>
          <v:line id="_x0000_s1034" style="position:absolute;left:0;text-align:left;z-index:-251657728;mso-position-horizontal-relative:page" from="469.05pt,-60.85pt" to="533.85pt,-60.85pt" strokeweight=".96pt">
            <w10:wrap anchorx="page"/>
          </v:line>
        </w:pict>
      </w:r>
      <w:r>
        <w:t>Pour le Conseil d'administration,</w:t>
      </w:r>
    </w:p>
    <w:p w:rsidR="00F27EE5" w:rsidRDefault="00F27EE5">
      <w:pPr>
        <w:pStyle w:val="Corpsdetexte"/>
        <w:spacing w:before="7"/>
        <w:rPr>
          <w:sz w:val="16"/>
        </w:rPr>
      </w:pPr>
    </w:p>
    <w:p w:rsidR="00F27EE5" w:rsidRDefault="0096106E">
      <w:pPr>
        <w:pStyle w:val="Corpsdetexte"/>
        <w:tabs>
          <w:tab w:val="left" w:pos="4075"/>
        </w:tabs>
        <w:spacing w:before="93"/>
        <w:ind w:left="213"/>
      </w:pPr>
      <w:r>
        <w:rPr>
          <w:w w:val="99"/>
          <w:u w:val="single"/>
        </w:rPr>
        <w:t xml:space="preserve"> </w:t>
      </w:r>
      <w:r>
        <w:rPr>
          <w:u w:val="single"/>
        </w:rPr>
        <w:tab/>
      </w:r>
      <w:r>
        <w:t>,</w:t>
      </w:r>
      <w:r>
        <w:rPr>
          <w:spacing w:val="-15"/>
        </w:rPr>
        <w:t xml:space="preserve"> </w:t>
      </w:r>
      <w:r>
        <w:t>administrateur</w:t>
      </w:r>
    </w:p>
    <w:p w:rsidR="00F27EE5" w:rsidRDefault="00F27EE5">
      <w:pPr>
        <w:pStyle w:val="Corpsdetexte"/>
      </w:pPr>
    </w:p>
    <w:p w:rsidR="00F27EE5" w:rsidRDefault="00F27EE5">
      <w:pPr>
        <w:pStyle w:val="Corpsdetexte"/>
        <w:spacing w:before="10"/>
        <w:rPr>
          <w:sz w:val="18"/>
        </w:rPr>
      </w:pPr>
    </w:p>
    <w:p w:rsidR="00F27EE5" w:rsidRDefault="0096106E">
      <w:pPr>
        <w:pStyle w:val="Corpsdetexte"/>
        <w:tabs>
          <w:tab w:val="left" w:pos="4075"/>
        </w:tabs>
        <w:spacing w:before="93"/>
        <w:ind w:left="213"/>
      </w:pPr>
      <w:r>
        <w:rPr>
          <w:w w:val="99"/>
          <w:u w:val="single"/>
        </w:rPr>
        <w:t xml:space="preserve"> </w:t>
      </w:r>
      <w:r>
        <w:rPr>
          <w:u w:val="single"/>
        </w:rPr>
        <w:tab/>
      </w:r>
      <w:r>
        <w:t>,</w:t>
      </w:r>
      <w:r>
        <w:rPr>
          <w:spacing w:val="-15"/>
        </w:rPr>
        <w:t xml:space="preserve"> </w:t>
      </w:r>
      <w:r>
        <w:t>administrateur</w:t>
      </w:r>
    </w:p>
    <w:p w:rsidR="00F27EE5" w:rsidRDefault="00F27EE5">
      <w:pPr>
        <w:sectPr w:rsidR="00F27EE5">
          <w:headerReference w:type="default" r:id="rId10"/>
          <w:pgSz w:w="12240" w:h="15840"/>
          <w:pgMar w:top="1320" w:right="1180" w:bottom="280" w:left="1080" w:header="1099" w:footer="0" w:gutter="0"/>
          <w:pgNumType w:start="7"/>
          <w:cols w:space="720"/>
        </w:sectPr>
      </w:pPr>
    </w:p>
    <w:p w:rsidR="00F27EE5" w:rsidRDefault="0096106E">
      <w:pPr>
        <w:pStyle w:val="Corpsdetexte"/>
        <w:spacing w:before="9"/>
        <w:rPr>
          <w:rFonts w:ascii="Times New Roman"/>
          <w:sz w:val="7"/>
        </w:rPr>
      </w:pPr>
      <w:r>
        <w:lastRenderedPageBreak/>
        <w:pict>
          <v:line id="_x0000_s1033" style="position:absolute;z-index:-251656704;mso-position-horizontal-relative:page;mso-position-vertical-relative:page" from="383.85pt,452.75pt" to="448.65pt,452.75pt" strokeweight=".96pt">
            <w10:wrap anchorx="page" anchory="page"/>
          </v:line>
        </w:pict>
      </w:r>
      <w:r>
        <w:pict>
          <v:line id="_x0000_s1032" style="position:absolute;z-index:-251655680;mso-position-horizontal-relative:page;mso-position-vertical-relative:page" from="469.05pt,452.75pt" to="533.85pt,452.75pt" strokeweight=".96pt">
            <w10:wrap anchorx="page" anchory="page"/>
          </v:line>
        </w:pict>
      </w:r>
    </w:p>
    <w:tbl>
      <w:tblPr>
        <w:tblStyle w:val="TableNormal"/>
        <w:tblW w:w="0" w:type="auto"/>
        <w:tblInd w:w="182" w:type="dxa"/>
        <w:tblLayout w:type="fixed"/>
        <w:tblLook w:val="01E0" w:firstRow="1" w:lastRow="1" w:firstColumn="1" w:lastColumn="1" w:noHBand="0" w:noVBand="0"/>
      </w:tblPr>
      <w:tblGrid>
        <w:gridCol w:w="6422"/>
        <w:gridCol w:w="1296"/>
        <w:gridCol w:w="408"/>
        <w:gridCol w:w="1296"/>
      </w:tblGrid>
      <w:tr w:rsidR="00F27EE5">
        <w:trPr>
          <w:trHeight w:val="286"/>
        </w:trPr>
        <w:tc>
          <w:tcPr>
            <w:tcW w:w="6422" w:type="dxa"/>
          </w:tcPr>
          <w:p w:rsidR="00F27EE5" w:rsidRDefault="0096106E">
            <w:pPr>
              <w:pStyle w:val="TableParagraph"/>
              <w:spacing w:line="266" w:lineRule="exact"/>
              <w:ind w:left="43"/>
              <w:rPr>
                <w:b/>
                <w:sz w:val="24"/>
              </w:rPr>
            </w:pPr>
            <w:bookmarkStart w:id="8" w:name="Flux."/>
            <w:bookmarkEnd w:id="8"/>
            <w:r>
              <w:rPr>
                <w:b/>
                <w:sz w:val="24"/>
              </w:rPr>
              <w:t>ASSOCIATION QUÉBÉCOISE DES PARENTS</w:t>
            </w:r>
          </w:p>
        </w:tc>
        <w:tc>
          <w:tcPr>
            <w:tcW w:w="1296" w:type="dxa"/>
          </w:tcPr>
          <w:p w:rsidR="00F27EE5" w:rsidRDefault="00F27EE5">
            <w:pPr>
              <w:pStyle w:val="TableParagraph"/>
              <w:rPr>
                <w:rFonts w:ascii="Times New Roman"/>
                <w:sz w:val="20"/>
              </w:rPr>
            </w:pPr>
          </w:p>
        </w:tc>
        <w:tc>
          <w:tcPr>
            <w:tcW w:w="408"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428"/>
        </w:trPr>
        <w:tc>
          <w:tcPr>
            <w:tcW w:w="6422" w:type="dxa"/>
          </w:tcPr>
          <w:p w:rsidR="00F27EE5" w:rsidRDefault="0096106E">
            <w:pPr>
              <w:pStyle w:val="TableParagraph"/>
              <w:spacing w:before="10"/>
              <w:ind w:left="43"/>
              <w:rPr>
                <w:b/>
                <w:sz w:val="24"/>
              </w:rPr>
            </w:pPr>
            <w:r>
              <w:rPr>
                <w:b/>
                <w:sz w:val="24"/>
              </w:rPr>
              <w:t>D'ENFANTS HANDICAPÉS VISUELS (AQPEHV)</w:t>
            </w:r>
          </w:p>
        </w:tc>
        <w:tc>
          <w:tcPr>
            <w:tcW w:w="1296" w:type="dxa"/>
          </w:tcPr>
          <w:p w:rsidR="00F27EE5" w:rsidRDefault="00F27EE5">
            <w:pPr>
              <w:pStyle w:val="TableParagraph"/>
              <w:rPr>
                <w:rFonts w:ascii="Times New Roman"/>
                <w:sz w:val="20"/>
              </w:rPr>
            </w:pPr>
          </w:p>
        </w:tc>
        <w:tc>
          <w:tcPr>
            <w:tcW w:w="408"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382"/>
        </w:trPr>
        <w:tc>
          <w:tcPr>
            <w:tcW w:w="6422" w:type="dxa"/>
          </w:tcPr>
          <w:p w:rsidR="00F27EE5" w:rsidRDefault="0096106E">
            <w:pPr>
              <w:pStyle w:val="TableParagraph"/>
              <w:spacing w:before="135" w:line="227" w:lineRule="exact"/>
              <w:ind w:left="38"/>
              <w:rPr>
                <w:b/>
                <w:sz w:val="20"/>
              </w:rPr>
            </w:pPr>
            <w:r>
              <w:rPr>
                <w:b/>
                <w:sz w:val="20"/>
              </w:rPr>
              <w:t>FLUX DE TRÉSORERIE</w:t>
            </w:r>
          </w:p>
        </w:tc>
        <w:tc>
          <w:tcPr>
            <w:tcW w:w="1296" w:type="dxa"/>
          </w:tcPr>
          <w:p w:rsidR="00F27EE5" w:rsidRDefault="00F27EE5">
            <w:pPr>
              <w:pStyle w:val="TableParagraph"/>
              <w:rPr>
                <w:rFonts w:ascii="Times New Roman"/>
                <w:sz w:val="20"/>
              </w:rPr>
            </w:pPr>
          </w:p>
        </w:tc>
        <w:tc>
          <w:tcPr>
            <w:tcW w:w="408"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503"/>
        </w:trPr>
        <w:tc>
          <w:tcPr>
            <w:tcW w:w="6422" w:type="dxa"/>
            <w:tcBorders>
              <w:bottom w:val="single" w:sz="18" w:space="0" w:color="000000"/>
            </w:tcBorders>
          </w:tcPr>
          <w:p w:rsidR="00F27EE5" w:rsidRDefault="0096106E">
            <w:pPr>
              <w:pStyle w:val="TableParagraph"/>
              <w:spacing w:before="10"/>
              <w:ind w:left="38"/>
              <w:rPr>
                <w:b/>
                <w:sz w:val="20"/>
              </w:rPr>
            </w:pPr>
            <w:r>
              <w:rPr>
                <w:b/>
                <w:sz w:val="20"/>
              </w:rPr>
              <w:t>EXERCICE TERMINÉ LE 31 MARS 2020</w:t>
            </w:r>
          </w:p>
        </w:tc>
        <w:tc>
          <w:tcPr>
            <w:tcW w:w="1296" w:type="dxa"/>
            <w:tcBorders>
              <w:bottom w:val="single" w:sz="18" w:space="0" w:color="000000"/>
            </w:tcBorders>
          </w:tcPr>
          <w:p w:rsidR="00F27EE5" w:rsidRDefault="00F27EE5">
            <w:pPr>
              <w:pStyle w:val="TableParagraph"/>
              <w:rPr>
                <w:rFonts w:ascii="Times New Roman"/>
                <w:sz w:val="20"/>
              </w:rPr>
            </w:pPr>
          </w:p>
        </w:tc>
        <w:tc>
          <w:tcPr>
            <w:tcW w:w="408" w:type="dxa"/>
            <w:tcBorders>
              <w:bottom w:val="single" w:sz="18" w:space="0" w:color="000000"/>
            </w:tcBorders>
          </w:tcPr>
          <w:p w:rsidR="00F27EE5" w:rsidRDefault="00F27EE5">
            <w:pPr>
              <w:pStyle w:val="TableParagraph"/>
              <w:rPr>
                <w:rFonts w:ascii="Times New Roman"/>
                <w:sz w:val="20"/>
              </w:rPr>
            </w:pPr>
          </w:p>
        </w:tc>
        <w:tc>
          <w:tcPr>
            <w:tcW w:w="1296" w:type="dxa"/>
            <w:tcBorders>
              <w:bottom w:val="single" w:sz="18" w:space="0" w:color="000000"/>
            </w:tcBorders>
          </w:tcPr>
          <w:p w:rsidR="00F27EE5" w:rsidRDefault="00F27EE5">
            <w:pPr>
              <w:pStyle w:val="TableParagraph"/>
              <w:rPr>
                <w:rFonts w:ascii="Times New Roman"/>
                <w:sz w:val="20"/>
              </w:rPr>
            </w:pPr>
          </w:p>
        </w:tc>
      </w:tr>
      <w:tr w:rsidR="00F27EE5">
        <w:trPr>
          <w:trHeight w:val="718"/>
        </w:trPr>
        <w:tc>
          <w:tcPr>
            <w:tcW w:w="6422" w:type="dxa"/>
            <w:tcBorders>
              <w:top w:val="single" w:sz="18" w:space="0" w:color="000000"/>
            </w:tcBorders>
          </w:tcPr>
          <w:p w:rsidR="00F27EE5" w:rsidRDefault="00F27EE5">
            <w:pPr>
              <w:pStyle w:val="TableParagraph"/>
              <w:rPr>
                <w:rFonts w:ascii="Times New Roman"/>
                <w:sz w:val="20"/>
              </w:rPr>
            </w:pPr>
          </w:p>
        </w:tc>
        <w:tc>
          <w:tcPr>
            <w:tcW w:w="1296" w:type="dxa"/>
            <w:tcBorders>
              <w:top w:val="single" w:sz="18" w:space="0" w:color="000000"/>
              <w:bottom w:val="single" w:sz="8" w:space="0" w:color="000000"/>
            </w:tcBorders>
          </w:tcPr>
          <w:p w:rsidR="00F27EE5" w:rsidRDefault="00F27EE5">
            <w:pPr>
              <w:pStyle w:val="TableParagraph"/>
              <w:rPr>
                <w:rFonts w:ascii="Times New Roman"/>
              </w:rPr>
            </w:pPr>
          </w:p>
          <w:p w:rsidR="00F27EE5" w:rsidRDefault="00F27EE5">
            <w:pPr>
              <w:pStyle w:val="TableParagraph"/>
              <w:spacing w:before="9"/>
              <w:rPr>
                <w:rFonts w:ascii="Times New Roman"/>
                <w:sz w:val="18"/>
              </w:rPr>
            </w:pPr>
          </w:p>
          <w:p w:rsidR="00F27EE5" w:rsidRDefault="0096106E">
            <w:pPr>
              <w:pStyle w:val="TableParagraph"/>
              <w:spacing w:line="230" w:lineRule="exact"/>
              <w:ind w:right="148"/>
              <w:jc w:val="right"/>
              <w:rPr>
                <w:b/>
                <w:sz w:val="20"/>
              </w:rPr>
            </w:pPr>
            <w:r>
              <w:rPr>
                <w:b/>
                <w:sz w:val="20"/>
              </w:rPr>
              <w:t>2020</w:t>
            </w:r>
          </w:p>
        </w:tc>
        <w:tc>
          <w:tcPr>
            <w:tcW w:w="408" w:type="dxa"/>
            <w:tcBorders>
              <w:top w:val="single" w:sz="18" w:space="0" w:color="000000"/>
            </w:tcBorders>
          </w:tcPr>
          <w:p w:rsidR="00F27EE5" w:rsidRDefault="00F27EE5">
            <w:pPr>
              <w:pStyle w:val="TableParagraph"/>
              <w:rPr>
                <w:rFonts w:ascii="Times New Roman"/>
                <w:sz w:val="20"/>
              </w:rPr>
            </w:pPr>
          </w:p>
        </w:tc>
        <w:tc>
          <w:tcPr>
            <w:tcW w:w="1296" w:type="dxa"/>
            <w:tcBorders>
              <w:top w:val="single" w:sz="18" w:space="0" w:color="000000"/>
              <w:bottom w:val="single" w:sz="8" w:space="0" w:color="000000"/>
            </w:tcBorders>
          </w:tcPr>
          <w:p w:rsidR="00F27EE5" w:rsidRDefault="00F27EE5">
            <w:pPr>
              <w:pStyle w:val="TableParagraph"/>
              <w:rPr>
                <w:rFonts w:ascii="Times New Roman"/>
              </w:rPr>
            </w:pPr>
          </w:p>
          <w:p w:rsidR="00F27EE5" w:rsidRDefault="00F27EE5">
            <w:pPr>
              <w:pStyle w:val="TableParagraph"/>
              <w:spacing w:before="9"/>
              <w:rPr>
                <w:rFonts w:ascii="Times New Roman"/>
                <w:sz w:val="18"/>
              </w:rPr>
            </w:pPr>
          </w:p>
          <w:p w:rsidR="00F27EE5" w:rsidRDefault="0096106E">
            <w:pPr>
              <w:pStyle w:val="TableParagraph"/>
              <w:spacing w:line="230" w:lineRule="exact"/>
              <w:ind w:right="148"/>
              <w:jc w:val="right"/>
              <w:rPr>
                <w:sz w:val="20"/>
              </w:rPr>
            </w:pPr>
            <w:r>
              <w:rPr>
                <w:sz w:val="20"/>
              </w:rPr>
              <w:t>2019</w:t>
            </w:r>
          </w:p>
        </w:tc>
      </w:tr>
      <w:tr w:rsidR="00F27EE5">
        <w:trPr>
          <w:trHeight w:val="253"/>
        </w:trPr>
        <w:tc>
          <w:tcPr>
            <w:tcW w:w="6422" w:type="dxa"/>
          </w:tcPr>
          <w:p w:rsidR="00F27EE5" w:rsidRDefault="00F27EE5">
            <w:pPr>
              <w:pStyle w:val="TableParagraph"/>
              <w:rPr>
                <w:rFonts w:ascii="Times New Roman"/>
                <w:sz w:val="18"/>
              </w:rPr>
            </w:pPr>
          </w:p>
        </w:tc>
        <w:tc>
          <w:tcPr>
            <w:tcW w:w="1296" w:type="dxa"/>
            <w:tcBorders>
              <w:top w:val="single" w:sz="8" w:space="0" w:color="000000"/>
            </w:tcBorders>
          </w:tcPr>
          <w:p w:rsidR="00F27EE5" w:rsidRDefault="0096106E">
            <w:pPr>
              <w:pStyle w:val="TableParagraph"/>
              <w:spacing w:line="217" w:lineRule="exact"/>
              <w:ind w:right="148"/>
              <w:jc w:val="right"/>
              <w:rPr>
                <w:b/>
                <w:sz w:val="20"/>
              </w:rPr>
            </w:pPr>
            <w:r>
              <w:rPr>
                <w:b/>
                <w:w w:val="99"/>
                <w:sz w:val="20"/>
              </w:rPr>
              <w:t>$</w:t>
            </w:r>
          </w:p>
        </w:tc>
        <w:tc>
          <w:tcPr>
            <w:tcW w:w="408" w:type="dxa"/>
          </w:tcPr>
          <w:p w:rsidR="00F27EE5" w:rsidRDefault="00F27EE5">
            <w:pPr>
              <w:pStyle w:val="TableParagraph"/>
              <w:rPr>
                <w:rFonts w:ascii="Times New Roman"/>
                <w:sz w:val="18"/>
              </w:rPr>
            </w:pPr>
          </w:p>
        </w:tc>
        <w:tc>
          <w:tcPr>
            <w:tcW w:w="1296" w:type="dxa"/>
            <w:tcBorders>
              <w:top w:val="single" w:sz="8" w:space="0" w:color="000000"/>
            </w:tcBorders>
          </w:tcPr>
          <w:p w:rsidR="00F27EE5" w:rsidRDefault="0096106E">
            <w:pPr>
              <w:pStyle w:val="TableParagraph"/>
              <w:spacing w:line="217" w:lineRule="exact"/>
              <w:ind w:right="148"/>
              <w:jc w:val="right"/>
              <w:rPr>
                <w:sz w:val="20"/>
              </w:rPr>
            </w:pPr>
            <w:r>
              <w:rPr>
                <w:w w:val="99"/>
                <w:sz w:val="20"/>
              </w:rPr>
              <w:t>$</w:t>
            </w:r>
          </w:p>
        </w:tc>
      </w:tr>
      <w:tr w:rsidR="00F27EE5">
        <w:trPr>
          <w:trHeight w:val="404"/>
        </w:trPr>
        <w:tc>
          <w:tcPr>
            <w:tcW w:w="6422" w:type="dxa"/>
          </w:tcPr>
          <w:p w:rsidR="00F27EE5" w:rsidRDefault="0096106E">
            <w:pPr>
              <w:pStyle w:val="TableParagraph"/>
              <w:spacing w:before="29"/>
              <w:ind w:left="38"/>
              <w:rPr>
                <w:b/>
                <w:sz w:val="20"/>
              </w:rPr>
            </w:pPr>
            <w:r>
              <w:rPr>
                <w:b/>
                <w:sz w:val="20"/>
              </w:rPr>
              <w:t>ACTIVITÉS DE FONCTIONNEMENT</w:t>
            </w:r>
          </w:p>
        </w:tc>
        <w:tc>
          <w:tcPr>
            <w:tcW w:w="1296" w:type="dxa"/>
          </w:tcPr>
          <w:p w:rsidR="00F27EE5" w:rsidRDefault="00F27EE5">
            <w:pPr>
              <w:pStyle w:val="TableParagraph"/>
              <w:rPr>
                <w:rFonts w:ascii="Times New Roman"/>
                <w:sz w:val="20"/>
              </w:rPr>
            </w:pPr>
          </w:p>
        </w:tc>
        <w:tc>
          <w:tcPr>
            <w:tcW w:w="408"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387"/>
        </w:trPr>
        <w:tc>
          <w:tcPr>
            <w:tcW w:w="6422" w:type="dxa"/>
          </w:tcPr>
          <w:p w:rsidR="00F27EE5" w:rsidRDefault="0096106E">
            <w:pPr>
              <w:pStyle w:val="TableParagraph"/>
              <w:spacing w:before="138" w:line="230" w:lineRule="exact"/>
              <w:ind w:left="38"/>
              <w:rPr>
                <w:sz w:val="20"/>
              </w:rPr>
            </w:pPr>
            <w:r>
              <w:rPr>
                <w:sz w:val="20"/>
              </w:rPr>
              <w:t>Excédent (insuffisance) des produits sur les charges</w:t>
            </w:r>
          </w:p>
        </w:tc>
        <w:tc>
          <w:tcPr>
            <w:tcW w:w="1296" w:type="dxa"/>
            <w:tcBorders>
              <w:bottom w:val="single" w:sz="8" w:space="0" w:color="000000"/>
            </w:tcBorders>
          </w:tcPr>
          <w:p w:rsidR="00F27EE5" w:rsidRDefault="0096106E">
            <w:pPr>
              <w:pStyle w:val="TableParagraph"/>
              <w:spacing w:before="138" w:line="230" w:lineRule="exact"/>
              <w:ind w:right="95"/>
              <w:jc w:val="right"/>
              <w:rPr>
                <w:b/>
                <w:sz w:val="20"/>
              </w:rPr>
            </w:pPr>
            <w:r>
              <w:rPr>
                <w:b/>
                <w:sz w:val="20"/>
              </w:rPr>
              <w:t>(6 427)</w:t>
            </w:r>
          </w:p>
        </w:tc>
        <w:tc>
          <w:tcPr>
            <w:tcW w:w="408" w:type="dxa"/>
          </w:tcPr>
          <w:p w:rsidR="00F27EE5" w:rsidRDefault="00F27EE5">
            <w:pPr>
              <w:pStyle w:val="TableParagraph"/>
              <w:rPr>
                <w:rFonts w:ascii="Times New Roman"/>
                <w:sz w:val="20"/>
              </w:rPr>
            </w:pPr>
          </w:p>
        </w:tc>
        <w:tc>
          <w:tcPr>
            <w:tcW w:w="1296" w:type="dxa"/>
            <w:tcBorders>
              <w:bottom w:val="single" w:sz="8" w:space="0" w:color="000000"/>
            </w:tcBorders>
          </w:tcPr>
          <w:p w:rsidR="00F27EE5" w:rsidRDefault="0096106E">
            <w:pPr>
              <w:pStyle w:val="TableParagraph"/>
              <w:spacing w:before="138" w:line="230" w:lineRule="exact"/>
              <w:ind w:right="160"/>
              <w:jc w:val="right"/>
              <w:rPr>
                <w:sz w:val="20"/>
              </w:rPr>
            </w:pPr>
            <w:r>
              <w:rPr>
                <w:sz w:val="20"/>
              </w:rPr>
              <w:t>8 741</w:t>
            </w:r>
          </w:p>
        </w:tc>
      </w:tr>
      <w:tr w:rsidR="00F27EE5">
        <w:trPr>
          <w:trHeight w:val="490"/>
        </w:trPr>
        <w:tc>
          <w:tcPr>
            <w:tcW w:w="6422" w:type="dxa"/>
          </w:tcPr>
          <w:p w:rsidR="00F27EE5" w:rsidRDefault="00F27EE5">
            <w:pPr>
              <w:pStyle w:val="TableParagraph"/>
              <w:spacing w:before="2"/>
              <w:rPr>
                <w:rFonts w:ascii="Times New Roman"/>
                <w:sz w:val="21"/>
              </w:rPr>
            </w:pPr>
          </w:p>
          <w:p w:rsidR="00F27EE5" w:rsidRDefault="0096106E">
            <w:pPr>
              <w:pStyle w:val="TableParagraph"/>
              <w:spacing w:line="227" w:lineRule="exact"/>
              <w:ind w:left="38"/>
              <w:rPr>
                <w:sz w:val="20"/>
              </w:rPr>
            </w:pPr>
            <w:r>
              <w:rPr>
                <w:sz w:val="20"/>
              </w:rPr>
              <w:t>Variation nette des éléments hors caisse</w:t>
            </w:r>
          </w:p>
        </w:tc>
        <w:tc>
          <w:tcPr>
            <w:tcW w:w="1296" w:type="dxa"/>
            <w:tcBorders>
              <w:top w:val="single" w:sz="8" w:space="0" w:color="000000"/>
            </w:tcBorders>
          </w:tcPr>
          <w:p w:rsidR="00F27EE5" w:rsidRDefault="00F27EE5">
            <w:pPr>
              <w:pStyle w:val="TableParagraph"/>
              <w:rPr>
                <w:rFonts w:ascii="Times New Roman"/>
                <w:sz w:val="20"/>
              </w:rPr>
            </w:pPr>
          </w:p>
        </w:tc>
        <w:tc>
          <w:tcPr>
            <w:tcW w:w="408"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r>
      <w:tr w:rsidR="00F27EE5">
        <w:trPr>
          <w:trHeight w:val="256"/>
        </w:trPr>
        <w:tc>
          <w:tcPr>
            <w:tcW w:w="6422" w:type="dxa"/>
          </w:tcPr>
          <w:p w:rsidR="00F27EE5" w:rsidRDefault="0096106E">
            <w:pPr>
              <w:pStyle w:val="TableParagraph"/>
              <w:spacing w:before="10" w:line="227" w:lineRule="exact"/>
              <w:ind w:left="259"/>
              <w:rPr>
                <w:sz w:val="20"/>
              </w:rPr>
            </w:pPr>
            <w:r>
              <w:rPr>
                <w:sz w:val="20"/>
              </w:rPr>
              <w:t>du fonds de roulement</w:t>
            </w:r>
          </w:p>
        </w:tc>
        <w:tc>
          <w:tcPr>
            <w:tcW w:w="1296" w:type="dxa"/>
          </w:tcPr>
          <w:p w:rsidR="00F27EE5" w:rsidRDefault="00F27EE5">
            <w:pPr>
              <w:pStyle w:val="TableParagraph"/>
              <w:rPr>
                <w:rFonts w:ascii="Times New Roman"/>
                <w:sz w:val="18"/>
              </w:rPr>
            </w:pPr>
          </w:p>
        </w:tc>
        <w:tc>
          <w:tcPr>
            <w:tcW w:w="408" w:type="dxa"/>
          </w:tcPr>
          <w:p w:rsidR="00F27EE5" w:rsidRDefault="00F27EE5">
            <w:pPr>
              <w:pStyle w:val="TableParagraph"/>
              <w:rPr>
                <w:rFonts w:ascii="Times New Roman"/>
                <w:sz w:val="18"/>
              </w:rPr>
            </w:pPr>
          </w:p>
        </w:tc>
        <w:tc>
          <w:tcPr>
            <w:tcW w:w="1296" w:type="dxa"/>
          </w:tcPr>
          <w:p w:rsidR="00F27EE5" w:rsidRDefault="00F27EE5">
            <w:pPr>
              <w:pStyle w:val="TableParagraph"/>
              <w:rPr>
                <w:rFonts w:ascii="Times New Roman"/>
                <w:sz w:val="18"/>
              </w:rPr>
            </w:pPr>
          </w:p>
        </w:tc>
      </w:tr>
      <w:tr w:rsidR="00F27EE5">
        <w:trPr>
          <w:trHeight w:val="256"/>
        </w:trPr>
        <w:tc>
          <w:tcPr>
            <w:tcW w:w="6422" w:type="dxa"/>
          </w:tcPr>
          <w:p w:rsidR="00F27EE5" w:rsidRDefault="0096106E">
            <w:pPr>
              <w:pStyle w:val="TableParagraph"/>
              <w:spacing w:before="10" w:line="227" w:lineRule="exact"/>
              <w:ind w:left="369"/>
              <w:rPr>
                <w:sz w:val="20"/>
              </w:rPr>
            </w:pPr>
            <w:r>
              <w:rPr>
                <w:sz w:val="20"/>
              </w:rPr>
              <w:t>Débiteurs</w:t>
            </w:r>
          </w:p>
        </w:tc>
        <w:tc>
          <w:tcPr>
            <w:tcW w:w="1296" w:type="dxa"/>
          </w:tcPr>
          <w:p w:rsidR="00F27EE5" w:rsidRDefault="0096106E">
            <w:pPr>
              <w:pStyle w:val="TableParagraph"/>
              <w:spacing w:before="10" w:line="227" w:lineRule="exact"/>
              <w:ind w:right="95"/>
              <w:jc w:val="right"/>
              <w:rPr>
                <w:b/>
                <w:sz w:val="20"/>
              </w:rPr>
            </w:pPr>
            <w:r>
              <w:rPr>
                <w:b/>
                <w:sz w:val="20"/>
              </w:rPr>
              <w:t>(8 110)</w:t>
            </w:r>
          </w:p>
        </w:tc>
        <w:tc>
          <w:tcPr>
            <w:tcW w:w="408"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94"/>
              <w:jc w:val="right"/>
              <w:rPr>
                <w:sz w:val="20"/>
              </w:rPr>
            </w:pPr>
            <w:r>
              <w:rPr>
                <w:w w:val="95"/>
                <w:sz w:val="20"/>
              </w:rPr>
              <w:t>(653)</w:t>
            </w:r>
          </w:p>
        </w:tc>
      </w:tr>
      <w:tr w:rsidR="00F27EE5">
        <w:trPr>
          <w:trHeight w:val="256"/>
        </w:trPr>
        <w:tc>
          <w:tcPr>
            <w:tcW w:w="6422" w:type="dxa"/>
          </w:tcPr>
          <w:p w:rsidR="00F27EE5" w:rsidRDefault="0096106E">
            <w:pPr>
              <w:pStyle w:val="TableParagraph"/>
              <w:spacing w:before="10" w:line="227" w:lineRule="exact"/>
              <w:ind w:left="369"/>
              <w:rPr>
                <w:sz w:val="20"/>
              </w:rPr>
            </w:pPr>
            <w:r>
              <w:rPr>
                <w:sz w:val="20"/>
              </w:rPr>
              <w:t>Frais payés d'avance</w:t>
            </w:r>
          </w:p>
        </w:tc>
        <w:tc>
          <w:tcPr>
            <w:tcW w:w="1296" w:type="dxa"/>
          </w:tcPr>
          <w:p w:rsidR="00F27EE5" w:rsidRDefault="0096106E">
            <w:pPr>
              <w:pStyle w:val="TableParagraph"/>
              <w:spacing w:before="10" w:line="227" w:lineRule="exact"/>
              <w:ind w:right="161"/>
              <w:jc w:val="right"/>
              <w:rPr>
                <w:b/>
                <w:sz w:val="20"/>
              </w:rPr>
            </w:pPr>
            <w:r>
              <w:rPr>
                <w:b/>
                <w:sz w:val="20"/>
              </w:rPr>
              <w:t>13 851</w:t>
            </w:r>
          </w:p>
        </w:tc>
        <w:tc>
          <w:tcPr>
            <w:tcW w:w="408"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95"/>
              <w:jc w:val="right"/>
              <w:rPr>
                <w:sz w:val="20"/>
              </w:rPr>
            </w:pPr>
            <w:r>
              <w:rPr>
                <w:sz w:val="20"/>
              </w:rPr>
              <w:t>(18 422)</w:t>
            </w:r>
          </w:p>
        </w:tc>
      </w:tr>
      <w:tr w:rsidR="00F27EE5">
        <w:trPr>
          <w:trHeight w:val="256"/>
        </w:trPr>
        <w:tc>
          <w:tcPr>
            <w:tcW w:w="6422" w:type="dxa"/>
          </w:tcPr>
          <w:p w:rsidR="00F27EE5" w:rsidRDefault="0096106E">
            <w:pPr>
              <w:pStyle w:val="TableParagraph"/>
              <w:spacing w:before="10" w:line="227" w:lineRule="exact"/>
              <w:ind w:left="369"/>
              <w:rPr>
                <w:sz w:val="20"/>
              </w:rPr>
            </w:pPr>
            <w:r>
              <w:rPr>
                <w:sz w:val="20"/>
              </w:rPr>
              <w:t>Créditeurs</w:t>
            </w:r>
          </w:p>
        </w:tc>
        <w:tc>
          <w:tcPr>
            <w:tcW w:w="1296" w:type="dxa"/>
          </w:tcPr>
          <w:p w:rsidR="00F27EE5" w:rsidRDefault="0096106E">
            <w:pPr>
              <w:pStyle w:val="TableParagraph"/>
              <w:spacing w:before="10" w:line="227" w:lineRule="exact"/>
              <w:ind w:right="161"/>
              <w:jc w:val="right"/>
              <w:rPr>
                <w:b/>
                <w:sz w:val="20"/>
              </w:rPr>
            </w:pPr>
            <w:r>
              <w:rPr>
                <w:b/>
                <w:sz w:val="20"/>
              </w:rPr>
              <w:t>15 919</w:t>
            </w:r>
          </w:p>
        </w:tc>
        <w:tc>
          <w:tcPr>
            <w:tcW w:w="408"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1"/>
              <w:jc w:val="right"/>
              <w:rPr>
                <w:sz w:val="20"/>
              </w:rPr>
            </w:pPr>
            <w:r>
              <w:rPr>
                <w:sz w:val="20"/>
              </w:rPr>
              <w:t>5 759</w:t>
            </w:r>
          </w:p>
        </w:tc>
      </w:tr>
      <w:tr w:rsidR="00F27EE5">
        <w:trPr>
          <w:trHeight w:val="259"/>
        </w:trPr>
        <w:tc>
          <w:tcPr>
            <w:tcW w:w="6422" w:type="dxa"/>
          </w:tcPr>
          <w:p w:rsidR="00F27EE5" w:rsidRDefault="0096106E">
            <w:pPr>
              <w:pStyle w:val="TableParagraph"/>
              <w:spacing w:before="10" w:line="230" w:lineRule="exact"/>
              <w:ind w:left="369"/>
              <w:rPr>
                <w:sz w:val="20"/>
              </w:rPr>
            </w:pPr>
            <w:r>
              <w:rPr>
                <w:sz w:val="20"/>
              </w:rPr>
              <w:t>Cotisations perçues d'avance</w:t>
            </w:r>
          </w:p>
        </w:tc>
        <w:tc>
          <w:tcPr>
            <w:tcW w:w="1296" w:type="dxa"/>
            <w:tcBorders>
              <w:bottom w:val="single" w:sz="8" w:space="0" w:color="000000"/>
            </w:tcBorders>
          </w:tcPr>
          <w:p w:rsidR="00F27EE5" w:rsidRDefault="0096106E">
            <w:pPr>
              <w:pStyle w:val="TableParagraph"/>
              <w:spacing w:before="10" w:line="230" w:lineRule="exact"/>
              <w:ind w:right="95"/>
              <w:jc w:val="right"/>
              <w:rPr>
                <w:b/>
                <w:sz w:val="20"/>
              </w:rPr>
            </w:pPr>
            <w:r>
              <w:rPr>
                <w:b/>
                <w:w w:val="95"/>
                <w:sz w:val="20"/>
              </w:rPr>
              <w:t>(140)</w:t>
            </w:r>
          </w:p>
        </w:tc>
        <w:tc>
          <w:tcPr>
            <w:tcW w:w="408"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0"/>
              <w:jc w:val="right"/>
              <w:rPr>
                <w:sz w:val="20"/>
              </w:rPr>
            </w:pPr>
            <w:r>
              <w:rPr>
                <w:w w:val="95"/>
                <w:sz w:val="20"/>
              </w:rPr>
              <w:t>140</w:t>
            </w:r>
          </w:p>
        </w:tc>
      </w:tr>
      <w:tr w:rsidR="00F27EE5">
        <w:trPr>
          <w:trHeight w:val="493"/>
        </w:trPr>
        <w:tc>
          <w:tcPr>
            <w:tcW w:w="6422"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161"/>
              <w:jc w:val="right"/>
              <w:rPr>
                <w:b/>
                <w:sz w:val="20"/>
              </w:rPr>
            </w:pPr>
            <w:r>
              <w:rPr>
                <w:b/>
                <w:sz w:val="20"/>
              </w:rPr>
              <w:t>21 520</w:t>
            </w:r>
          </w:p>
        </w:tc>
        <w:tc>
          <w:tcPr>
            <w:tcW w:w="408"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spacing w:line="230" w:lineRule="exact"/>
              <w:ind w:right="95"/>
              <w:jc w:val="right"/>
              <w:rPr>
                <w:sz w:val="20"/>
              </w:rPr>
            </w:pPr>
            <w:r>
              <w:rPr>
                <w:sz w:val="20"/>
              </w:rPr>
              <w:t>(13 176)</w:t>
            </w:r>
          </w:p>
        </w:tc>
      </w:tr>
      <w:tr w:rsidR="00F27EE5">
        <w:trPr>
          <w:trHeight w:val="534"/>
        </w:trPr>
        <w:tc>
          <w:tcPr>
            <w:tcW w:w="6422" w:type="dxa"/>
          </w:tcPr>
          <w:p w:rsidR="00F27EE5" w:rsidRDefault="00F27EE5">
            <w:pPr>
              <w:pStyle w:val="TableParagraph"/>
              <w:spacing w:before="3"/>
              <w:rPr>
                <w:rFonts w:ascii="Times New Roman"/>
                <w:sz w:val="23"/>
              </w:rPr>
            </w:pPr>
          </w:p>
          <w:p w:rsidR="00F27EE5" w:rsidRDefault="0096106E">
            <w:pPr>
              <w:pStyle w:val="TableParagraph"/>
              <w:ind w:left="38"/>
              <w:rPr>
                <w:b/>
                <w:sz w:val="20"/>
              </w:rPr>
            </w:pPr>
            <w:r>
              <w:rPr>
                <w:b/>
                <w:sz w:val="20"/>
              </w:rPr>
              <w:t>AUGMENTATION (DIMINUTION) DE LA TRÉSORERIE</w:t>
            </w:r>
          </w:p>
        </w:tc>
        <w:tc>
          <w:tcPr>
            <w:tcW w:w="1296" w:type="dxa"/>
            <w:tcBorders>
              <w:top w:val="single" w:sz="8" w:space="0" w:color="000000"/>
            </w:tcBorders>
          </w:tcPr>
          <w:p w:rsidR="00F27EE5" w:rsidRDefault="00F27EE5">
            <w:pPr>
              <w:pStyle w:val="TableParagraph"/>
              <w:rPr>
                <w:rFonts w:ascii="Times New Roman"/>
                <w:sz w:val="20"/>
              </w:rPr>
            </w:pPr>
          </w:p>
        </w:tc>
        <w:tc>
          <w:tcPr>
            <w:tcW w:w="408"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r>
      <w:tr w:rsidR="00F27EE5">
        <w:trPr>
          <w:trHeight w:val="409"/>
        </w:trPr>
        <w:tc>
          <w:tcPr>
            <w:tcW w:w="6422" w:type="dxa"/>
          </w:tcPr>
          <w:p w:rsidR="00F27EE5" w:rsidRDefault="0096106E">
            <w:pPr>
              <w:pStyle w:val="TableParagraph"/>
              <w:spacing w:before="29"/>
              <w:ind w:left="259"/>
              <w:rPr>
                <w:b/>
                <w:sz w:val="20"/>
              </w:rPr>
            </w:pPr>
            <w:r>
              <w:rPr>
                <w:b/>
                <w:sz w:val="20"/>
              </w:rPr>
              <w:t>ET DES ÉQUIVALENTS DE TRÉSORERIE</w:t>
            </w:r>
          </w:p>
        </w:tc>
        <w:tc>
          <w:tcPr>
            <w:tcW w:w="1296" w:type="dxa"/>
          </w:tcPr>
          <w:p w:rsidR="00F27EE5" w:rsidRDefault="0096106E">
            <w:pPr>
              <w:pStyle w:val="TableParagraph"/>
              <w:spacing w:before="29"/>
              <w:ind w:right="161"/>
              <w:jc w:val="right"/>
              <w:rPr>
                <w:b/>
                <w:sz w:val="20"/>
              </w:rPr>
            </w:pPr>
            <w:r>
              <w:rPr>
                <w:b/>
                <w:sz w:val="20"/>
              </w:rPr>
              <w:t>15 093</w:t>
            </w:r>
          </w:p>
        </w:tc>
        <w:tc>
          <w:tcPr>
            <w:tcW w:w="408" w:type="dxa"/>
          </w:tcPr>
          <w:p w:rsidR="00F27EE5" w:rsidRDefault="00F27EE5">
            <w:pPr>
              <w:pStyle w:val="TableParagraph"/>
              <w:rPr>
                <w:rFonts w:ascii="Times New Roman"/>
                <w:sz w:val="20"/>
              </w:rPr>
            </w:pPr>
          </w:p>
        </w:tc>
        <w:tc>
          <w:tcPr>
            <w:tcW w:w="1296" w:type="dxa"/>
          </w:tcPr>
          <w:p w:rsidR="00F27EE5" w:rsidRDefault="0096106E">
            <w:pPr>
              <w:pStyle w:val="TableParagraph"/>
              <w:spacing w:before="29"/>
              <w:ind w:right="95"/>
              <w:jc w:val="right"/>
              <w:rPr>
                <w:sz w:val="20"/>
              </w:rPr>
            </w:pPr>
            <w:r>
              <w:rPr>
                <w:sz w:val="20"/>
              </w:rPr>
              <w:t>(4 435)</w:t>
            </w:r>
          </w:p>
        </w:tc>
      </w:tr>
      <w:tr w:rsidR="00F27EE5">
        <w:trPr>
          <w:trHeight w:val="392"/>
        </w:trPr>
        <w:tc>
          <w:tcPr>
            <w:tcW w:w="6422" w:type="dxa"/>
          </w:tcPr>
          <w:p w:rsidR="00F27EE5" w:rsidRDefault="0096106E">
            <w:pPr>
              <w:pStyle w:val="TableParagraph"/>
              <w:spacing w:before="143" w:line="229" w:lineRule="exact"/>
              <w:ind w:left="38"/>
              <w:rPr>
                <w:b/>
                <w:sz w:val="20"/>
              </w:rPr>
            </w:pPr>
            <w:r>
              <w:rPr>
                <w:b/>
                <w:sz w:val="20"/>
              </w:rPr>
              <w:t>ENCAISSE AU DÉBUT DE L'EXERCICE</w:t>
            </w:r>
          </w:p>
        </w:tc>
        <w:tc>
          <w:tcPr>
            <w:tcW w:w="1296" w:type="dxa"/>
            <w:tcBorders>
              <w:bottom w:val="single" w:sz="8" w:space="0" w:color="000000"/>
            </w:tcBorders>
          </w:tcPr>
          <w:p w:rsidR="00F27EE5" w:rsidRDefault="0096106E">
            <w:pPr>
              <w:pStyle w:val="TableParagraph"/>
              <w:spacing w:before="143" w:line="229" w:lineRule="exact"/>
              <w:ind w:right="160"/>
              <w:jc w:val="right"/>
              <w:rPr>
                <w:b/>
                <w:sz w:val="20"/>
              </w:rPr>
            </w:pPr>
            <w:r>
              <w:rPr>
                <w:b/>
                <w:sz w:val="20"/>
              </w:rPr>
              <w:t>72 184</w:t>
            </w:r>
          </w:p>
        </w:tc>
        <w:tc>
          <w:tcPr>
            <w:tcW w:w="408" w:type="dxa"/>
          </w:tcPr>
          <w:p w:rsidR="00F27EE5" w:rsidRDefault="00F27EE5">
            <w:pPr>
              <w:pStyle w:val="TableParagraph"/>
              <w:rPr>
                <w:rFonts w:ascii="Times New Roman"/>
                <w:sz w:val="20"/>
              </w:rPr>
            </w:pPr>
          </w:p>
        </w:tc>
        <w:tc>
          <w:tcPr>
            <w:tcW w:w="1296" w:type="dxa"/>
            <w:tcBorders>
              <w:bottom w:val="single" w:sz="8" w:space="0" w:color="000000"/>
            </w:tcBorders>
          </w:tcPr>
          <w:p w:rsidR="00F27EE5" w:rsidRDefault="0096106E">
            <w:pPr>
              <w:pStyle w:val="TableParagraph"/>
              <w:spacing w:before="143" w:line="229" w:lineRule="exact"/>
              <w:ind w:right="160"/>
              <w:jc w:val="right"/>
              <w:rPr>
                <w:sz w:val="20"/>
              </w:rPr>
            </w:pPr>
            <w:r>
              <w:rPr>
                <w:sz w:val="20"/>
              </w:rPr>
              <w:t>76 619</w:t>
            </w:r>
          </w:p>
        </w:tc>
      </w:tr>
      <w:tr w:rsidR="00F27EE5">
        <w:trPr>
          <w:trHeight w:val="536"/>
        </w:trPr>
        <w:tc>
          <w:tcPr>
            <w:tcW w:w="6422" w:type="dxa"/>
          </w:tcPr>
          <w:p w:rsidR="00F27EE5" w:rsidRDefault="00F27EE5">
            <w:pPr>
              <w:pStyle w:val="TableParagraph"/>
              <w:spacing w:before="7"/>
              <w:rPr>
                <w:rFonts w:ascii="Times New Roman"/>
                <w:sz w:val="21"/>
              </w:rPr>
            </w:pPr>
          </w:p>
          <w:p w:rsidR="00F27EE5" w:rsidRDefault="0096106E">
            <w:pPr>
              <w:pStyle w:val="TableParagraph"/>
              <w:ind w:left="38"/>
              <w:rPr>
                <w:b/>
                <w:sz w:val="20"/>
              </w:rPr>
            </w:pPr>
            <w:r>
              <w:rPr>
                <w:b/>
                <w:sz w:val="20"/>
              </w:rPr>
              <w:t>ENCAISSE À LA FIN DE L'EXERCICE</w:t>
            </w:r>
          </w:p>
        </w:tc>
        <w:tc>
          <w:tcPr>
            <w:tcW w:w="1296" w:type="dxa"/>
            <w:tcBorders>
              <w:top w:val="single" w:sz="8" w:space="0" w:color="000000"/>
              <w:bottom w:val="single" w:sz="8" w:space="0" w:color="000000"/>
            </w:tcBorders>
          </w:tcPr>
          <w:p w:rsidR="00F27EE5" w:rsidRDefault="00F27EE5">
            <w:pPr>
              <w:pStyle w:val="TableParagraph"/>
              <w:spacing w:before="7"/>
              <w:rPr>
                <w:rFonts w:ascii="Times New Roman"/>
                <w:sz w:val="21"/>
              </w:rPr>
            </w:pPr>
          </w:p>
          <w:p w:rsidR="00F27EE5" w:rsidRDefault="0096106E">
            <w:pPr>
              <w:pStyle w:val="TableParagraph"/>
              <w:ind w:right="161"/>
              <w:jc w:val="right"/>
              <w:rPr>
                <w:b/>
                <w:sz w:val="20"/>
              </w:rPr>
            </w:pPr>
            <w:r>
              <w:rPr>
                <w:b/>
                <w:sz w:val="20"/>
              </w:rPr>
              <w:t>87 277</w:t>
            </w:r>
          </w:p>
        </w:tc>
        <w:tc>
          <w:tcPr>
            <w:tcW w:w="408"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7"/>
              <w:rPr>
                <w:rFonts w:ascii="Times New Roman"/>
                <w:sz w:val="21"/>
              </w:rPr>
            </w:pPr>
          </w:p>
          <w:p w:rsidR="00F27EE5" w:rsidRDefault="0096106E">
            <w:pPr>
              <w:pStyle w:val="TableParagraph"/>
              <w:ind w:right="161"/>
              <w:jc w:val="right"/>
              <w:rPr>
                <w:sz w:val="20"/>
              </w:rPr>
            </w:pPr>
            <w:r>
              <w:rPr>
                <w:sz w:val="20"/>
              </w:rPr>
              <w:t>72 184</w:t>
            </w:r>
          </w:p>
        </w:tc>
      </w:tr>
    </w:tbl>
    <w:p w:rsidR="00F27EE5" w:rsidRDefault="00F27EE5">
      <w:pPr>
        <w:jc w:val="right"/>
        <w:rPr>
          <w:sz w:val="20"/>
        </w:rPr>
        <w:sectPr w:rsidR="00F27EE5">
          <w:pgSz w:w="12240" w:h="15840"/>
          <w:pgMar w:top="1320" w:right="1180" w:bottom="280" w:left="1080" w:header="1099" w:footer="0" w:gutter="0"/>
          <w:cols w:space="720"/>
        </w:sectPr>
      </w:pPr>
    </w:p>
    <w:p w:rsidR="00F27EE5" w:rsidRDefault="00F27EE5">
      <w:pPr>
        <w:pStyle w:val="Corpsdetexte"/>
        <w:spacing w:before="9"/>
        <w:rPr>
          <w:rFonts w:ascii="Times New Roman"/>
          <w:sz w:val="7"/>
        </w:rPr>
      </w:pPr>
    </w:p>
    <w:tbl>
      <w:tblPr>
        <w:tblStyle w:val="TableNormal"/>
        <w:tblW w:w="0" w:type="auto"/>
        <w:tblInd w:w="182" w:type="dxa"/>
        <w:tblLayout w:type="fixed"/>
        <w:tblLook w:val="01E0" w:firstRow="1" w:lastRow="1" w:firstColumn="1" w:lastColumn="1" w:noHBand="0" w:noVBand="0"/>
      </w:tblPr>
      <w:tblGrid>
        <w:gridCol w:w="409"/>
        <w:gridCol w:w="8996"/>
      </w:tblGrid>
      <w:tr w:rsidR="00F27EE5">
        <w:trPr>
          <w:trHeight w:val="286"/>
        </w:trPr>
        <w:tc>
          <w:tcPr>
            <w:tcW w:w="9405" w:type="dxa"/>
            <w:gridSpan w:val="2"/>
          </w:tcPr>
          <w:p w:rsidR="00F27EE5" w:rsidRDefault="0096106E">
            <w:pPr>
              <w:pStyle w:val="TableParagraph"/>
              <w:spacing w:line="266" w:lineRule="exact"/>
              <w:ind w:left="43"/>
              <w:rPr>
                <w:b/>
                <w:sz w:val="24"/>
              </w:rPr>
            </w:pPr>
            <w:bookmarkStart w:id="9" w:name="Notes"/>
            <w:bookmarkEnd w:id="9"/>
            <w:r>
              <w:rPr>
                <w:b/>
                <w:sz w:val="24"/>
              </w:rPr>
              <w:t>ASSOCIATION QUÉBÉCOISE DES PARENTS</w:t>
            </w:r>
          </w:p>
        </w:tc>
      </w:tr>
      <w:tr w:rsidR="00F27EE5">
        <w:trPr>
          <w:trHeight w:val="428"/>
        </w:trPr>
        <w:tc>
          <w:tcPr>
            <w:tcW w:w="9405" w:type="dxa"/>
            <w:gridSpan w:val="2"/>
          </w:tcPr>
          <w:p w:rsidR="00F27EE5" w:rsidRDefault="0096106E">
            <w:pPr>
              <w:pStyle w:val="TableParagraph"/>
              <w:spacing w:before="10"/>
              <w:ind w:left="43"/>
              <w:rPr>
                <w:b/>
                <w:sz w:val="24"/>
              </w:rPr>
            </w:pPr>
            <w:r>
              <w:rPr>
                <w:b/>
                <w:sz w:val="24"/>
              </w:rPr>
              <w:t>D'ENFANTS HANDICAPÉS VISUELS (AQPEHV)</w:t>
            </w:r>
          </w:p>
        </w:tc>
      </w:tr>
      <w:tr w:rsidR="00F27EE5">
        <w:trPr>
          <w:trHeight w:val="382"/>
        </w:trPr>
        <w:tc>
          <w:tcPr>
            <w:tcW w:w="9405" w:type="dxa"/>
            <w:gridSpan w:val="2"/>
          </w:tcPr>
          <w:p w:rsidR="00F27EE5" w:rsidRDefault="0096106E">
            <w:pPr>
              <w:pStyle w:val="TableParagraph"/>
              <w:spacing w:before="135" w:line="227" w:lineRule="exact"/>
              <w:ind w:left="38"/>
              <w:rPr>
                <w:b/>
                <w:sz w:val="20"/>
              </w:rPr>
            </w:pPr>
            <w:r>
              <w:rPr>
                <w:b/>
                <w:sz w:val="20"/>
              </w:rPr>
              <w:t>NOTES COMPLÉMENTAIRES</w:t>
            </w:r>
          </w:p>
        </w:tc>
      </w:tr>
      <w:tr w:rsidR="00F27EE5">
        <w:trPr>
          <w:trHeight w:val="503"/>
        </w:trPr>
        <w:tc>
          <w:tcPr>
            <w:tcW w:w="9405" w:type="dxa"/>
            <w:gridSpan w:val="2"/>
            <w:tcBorders>
              <w:bottom w:val="single" w:sz="18" w:space="0" w:color="000000"/>
            </w:tcBorders>
          </w:tcPr>
          <w:p w:rsidR="00F27EE5" w:rsidRDefault="0096106E">
            <w:pPr>
              <w:pStyle w:val="TableParagraph"/>
              <w:spacing w:before="10"/>
              <w:ind w:left="38"/>
              <w:rPr>
                <w:b/>
                <w:sz w:val="20"/>
              </w:rPr>
            </w:pPr>
            <w:r>
              <w:rPr>
                <w:b/>
                <w:sz w:val="20"/>
              </w:rPr>
              <w:t>31 MARS 2020</w:t>
            </w:r>
          </w:p>
        </w:tc>
      </w:tr>
      <w:tr w:rsidR="00F27EE5">
        <w:trPr>
          <w:trHeight w:val="844"/>
        </w:trPr>
        <w:tc>
          <w:tcPr>
            <w:tcW w:w="409" w:type="dxa"/>
            <w:tcBorders>
              <w:top w:val="single" w:sz="18" w:space="0" w:color="000000"/>
            </w:tcBorders>
          </w:tcPr>
          <w:p w:rsidR="00F27EE5" w:rsidRDefault="00F27EE5">
            <w:pPr>
              <w:pStyle w:val="TableParagraph"/>
              <w:rPr>
                <w:rFonts w:ascii="Times New Roman"/>
              </w:rPr>
            </w:pPr>
          </w:p>
          <w:p w:rsidR="00F27EE5" w:rsidRDefault="00F27EE5">
            <w:pPr>
              <w:pStyle w:val="TableParagraph"/>
              <w:spacing w:before="9"/>
              <w:rPr>
                <w:rFonts w:ascii="Times New Roman"/>
                <w:sz w:val="18"/>
              </w:rPr>
            </w:pPr>
          </w:p>
          <w:p w:rsidR="00F27EE5" w:rsidRDefault="0096106E">
            <w:pPr>
              <w:pStyle w:val="TableParagraph"/>
              <w:ind w:left="93"/>
              <w:rPr>
                <w:b/>
                <w:sz w:val="20"/>
              </w:rPr>
            </w:pPr>
            <w:r>
              <w:rPr>
                <w:b/>
                <w:sz w:val="20"/>
              </w:rPr>
              <w:t>1.</w:t>
            </w:r>
          </w:p>
        </w:tc>
        <w:tc>
          <w:tcPr>
            <w:tcW w:w="8996" w:type="dxa"/>
            <w:tcBorders>
              <w:top w:val="single" w:sz="18" w:space="0" w:color="000000"/>
            </w:tcBorders>
          </w:tcPr>
          <w:p w:rsidR="00F27EE5" w:rsidRDefault="00F27EE5">
            <w:pPr>
              <w:pStyle w:val="TableParagraph"/>
              <w:rPr>
                <w:rFonts w:ascii="Times New Roman"/>
              </w:rPr>
            </w:pPr>
          </w:p>
          <w:p w:rsidR="00F27EE5" w:rsidRDefault="00F27EE5">
            <w:pPr>
              <w:pStyle w:val="TableParagraph"/>
              <w:spacing w:before="9"/>
              <w:rPr>
                <w:rFonts w:ascii="Times New Roman"/>
                <w:sz w:val="18"/>
              </w:rPr>
            </w:pPr>
          </w:p>
          <w:p w:rsidR="00F27EE5" w:rsidRDefault="0096106E">
            <w:pPr>
              <w:pStyle w:val="TableParagraph"/>
              <w:ind w:left="150"/>
              <w:rPr>
                <w:b/>
                <w:sz w:val="20"/>
              </w:rPr>
            </w:pPr>
            <w:r>
              <w:rPr>
                <w:b/>
                <w:sz w:val="20"/>
              </w:rPr>
              <w:t>STATUTS CONSTITUTIFS ET NATURE DES ACTIVITÉS</w:t>
            </w:r>
          </w:p>
        </w:tc>
      </w:tr>
      <w:tr w:rsidR="00F27EE5">
        <w:trPr>
          <w:trHeight w:val="3183"/>
        </w:trPr>
        <w:tc>
          <w:tcPr>
            <w:tcW w:w="409" w:type="dxa"/>
          </w:tcPr>
          <w:p w:rsidR="00F27EE5" w:rsidRDefault="00F27EE5">
            <w:pPr>
              <w:pStyle w:val="TableParagraph"/>
              <w:rPr>
                <w:rFonts w:ascii="Times New Roman"/>
                <w:sz w:val="20"/>
              </w:rPr>
            </w:pPr>
          </w:p>
        </w:tc>
        <w:tc>
          <w:tcPr>
            <w:tcW w:w="8996" w:type="dxa"/>
          </w:tcPr>
          <w:p w:rsidR="00F27EE5" w:rsidRDefault="0096106E">
            <w:pPr>
              <w:pStyle w:val="TableParagraph"/>
              <w:spacing w:before="138"/>
              <w:ind w:left="150"/>
              <w:rPr>
                <w:sz w:val="20"/>
              </w:rPr>
            </w:pPr>
            <w:r>
              <w:rPr>
                <w:sz w:val="20"/>
              </w:rPr>
              <w:t>L'ASSOCIATION QUÉBÉCOISE DES PARENTS D'ENFANTS HANDICAPÉS VISUELS (AQPEHV)</w:t>
            </w:r>
          </w:p>
          <w:p w:rsidR="00F27EE5" w:rsidRDefault="0096106E">
            <w:pPr>
              <w:pStyle w:val="TableParagraph"/>
              <w:spacing w:before="17" w:line="256" w:lineRule="auto"/>
              <w:ind w:left="150" w:right="27"/>
              <w:jc w:val="both"/>
              <w:rPr>
                <w:sz w:val="20"/>
              </w:rPr>
            </w:pPr>
            <w:proofErr w:type="gramStart"/>
            <w:r>
              <w:rPr>
                <w:sz w:val="20"/>
              </w:rPr>
              <w:t>est</w:t>
            </w:r>
            <w:proofErr w:type="gramEnd"/>
            <w:r>
              <w:rPr>
                <w:sz w:val="20"/>
              </w:rPr>
              <w:t xml:space="preserve"> un organisme qui a comme principaux objets de regrouper les parents d'enfants handicapés visuels afin de maintenir un lien de communication entre les parents et de favoriser l'e</w:t>
            </w:r>
            <w:r>
              <w:rPr>
                <w:sz w:val="20"/>
              </w:rPr>
              <w:t>ntraide entre eux et de promouvoir l'intégration sociale et défendre les droits des parents d'enfants handicapés visuels et de leurs enfants auprès des diverses instances sociales et gouvernementales ainsi que de la population en général. L'organisme est c</w:t>
            </w:r>
            <w:r>
              <w:rPr>
                <w:sz w:val="20"/>
              </w:rPr>
              <w:t>onstitué comme organisme sans but lucratif en vertu de la Partie III de la Loi sur les compagnies du Québec et est un organisme de bienfaisance au sens de la Loi de l'impôt sur le revenu. Depuis 2004, l'organisme est rattaché au ministère de la Santé et de</w:t>
            </w:r>
            <w:r>
              <w:rPr>
                <w:sz w:val="20"/>
              </w:rPr>
              <w:t>s Services sociaux du Québec et est subventionné à titre d'organisme de services national. Un ajustement à la mission a été fait par un ajout qui se lit comme suit : l'organisme offre à ces parents différents services en complémentarité avec les services</w:t>
            </w:r>
            <w:r>
              <w:rPr>
                <w:spacing w:val="-17"/>
                <w:sz w:val="20"/>
              </w:rPr>
              <w:t xml:space="preserve"> </w:t>
            </w:r>
            <w:r>
              <w:rPr>
                <w:sz w:val="20"/>
              </w:rPr>
              <w:t>p</w:t>
            </w:r>
            <w:r>
              <w:rPr>
                <w:sz w:val="20"/>
              </w:rPr>
              <w:t>ublics.</w:t>
            </w:r>
          </w:p>
        </w:tc>
      </w:tr>
      <w:tr w:rsidR="00F27EE5">
        <w:trPr>
          <w:trHeight w:val="716"/>
        </w:trPr>
        <w:tc>
          <w:tcPr>
            <w:tcW w:w="409" w:type="dxa"/>
          </w:tcPr>
          <w:p w:rsidR="00F27EE5" w:rsidRDefault="00F27EE5">
            <w:pPr>
              <w:pStyle w:val="TableParagraph"/>
              <w:spacing w:before="2"/>
              <w:rPr>
                <w:rFonts w:ascii="Times New Roman"/>
                <w:sz w:val="29"/>
              </w:rPr>
            </w:pPr>
          </w:p>
          <w:p w:rsidR="00F27EE5" w:rsidRDefault="0096106E">
            <w:pPr>
              <w:pStyle w:val="TableParagraph"/>
              <w:ind w:left="93"/>
              <w:rPr>
                <w:b/>
                <w:sz w:val="20"/>
              </w:rPr>
            </w:pPr>
            <w:r>
              <w:rPr>
                <w:b/>
                <w:sz w:val="20"/>
              </w:rPr>
              <w:t>2.</w:t>
            </w:r>
          </w:p>
        </w:tc>
        <w:tc>
          <w:tcPr>
            <w:tcW w:w="8996" w:type="dxa"/>
          </w:tcPr>
          <w:p w:rsidR="00F27EE5" w:rsidRDefault="00F27EE5">
            <w:pPr>
              <w:pStyle w:val="TableParagraph"/>
              <w:spacing w:before="2"/>
              <w:rPr>
                <w:rFonts w:ascii="Times New Roman"/>
                <w:sz w:val="29"/>
              </w:rPr>
            </w:pPr>
          </w:p>
          <w:p w:rsidR="00F27EE5" w:rsidRDefault="0096106E">
            <w:pPr>
              <w:pStyle w:val="TableParagraph"/>
              <w:ind w:left="150"/>
              <w:rPr>
                <w:b/>
                <w:sz w:val="20"/>
              </w:rPr>
            </w:pPr>
            <w:r>
              <w:rPr>
                <w:b/>
                <w:sz w:val="20"/>
              </w:rPr>
              <w:t>PRINCIPALES MÉTHODES COMPTABLES</w:t>
            </w:r>
          </w:p>
        </w:tc>
      </w:tr>
      <w:tr w:rsidR="00F27EE5">
        <w:trPr>
          <w:trHeight w:val="765"/>
        </w:trPr>
        <w:tc>
          <w:tcPr>
            <w:tcW w:w="409" w:type="dxa"/>
          </w:tcPr>
          <w:p w:rsidR="00F27EE5" w:rsidRDefault="00F27EE5">
            <w:pPr>
              <w:pStyle w:val="TableParagraph"/>
              <w:rPr>
                <w:rFonts w:ascii="Times New Roman"/>
                <w:sz w:val="20"/>
              </w:rPr>
            </w:pPr>
          </w:p>
        </w:tc>
        <w:tc>
          <w:tcPr>
            <w:tcW w:w="8996" w:type="dxa"/>
          </w:tcPr>
          <w:p w:rsidR="00F27EE5" w:rsidRDefault="0096106E">
            <w:pPr>
              <w:pStyle w:val="TableParagraph"/>
              <w:spacing w:before="143" w:line="256" w:lineRule="auto"/>
              <w:ind w:left="150" w:right="30"/>
              <w:rPr>
                <w:sz w:val="20"/>
              </w:rPr>
            </w:pPr>
            <w:r>
              <w:rPr>
                <w:sz w:val="20"/>
              </w:rPr>
              <w:t>Les états financiers ont été dressés selon les Normes comptables canadiennes pour les organismes sans but lucratif et comprennent les principales méthodes comptables</w:t>
            </w:r>
            <w:r>
              <w:rPr>
                <w:spacing w:val="-35"/>
                <w:sz w:val="20"/>
              </w:rPr>
              <w:t xml:space="preserve"> </w:t>
            </w:r>
            <w:r>
              <w:rPr>
                <w:sz w:val="20"/>
              </w:rPr>
              <w:t>suivantes:</w:t>
            </w:r>
          </w:p>
        </w:tc>
      </w:tr>
      <w:tr w:rsidR="00F27EE5">
        <w:trPr>
          <w:trHeight w:val="513"/>
        </w:trPr>
        <w:tc>
          <w:tcPr>
            <w:tcW w:w="409" w:type="dxa"/>
          </w:tcPr>
          <w:p w:rsidR="00F27EE5" w:rsidRDefault="00F27EE5">
            <w:pPr>
              <w:pStyle w:val="TableParagraph"/>
              <w:rPr>
                <w:rFonts w:ascii="Times New Roman"/>
                <w:sz w:val="20"/>
              </w:rPr>
            </w:pPr>
          </w:p>
        </w:tc>
        <w:tc>
          <w:tcPr>
            <w:tcW w:w="8996" w:type="dxa"/>
          </w:tcPr>
          <w:p w:rsidR="00F27EE5" w:rsidRDefault="0096106E">
            <w:pPr>
              <w:pStyle w:val="TableParagraph"/>
              <w:spacing w:before="138"/>
              <w:ind w:left="150"/>
              <w:rPr>
                <w:b/>
                <w:sz w:val="20"/>
              </w:rPr>
            </w:pPr>
            <w:r>
              <w:rPr>
                <w:b/>
                <w:sz w:val="20"/>
              </w:rPr>
              <w:t>Évaluation des instruments financiers</w:t>
            </w:r>
          </w:p>
        </w:tc>
      </w:tr>
      <w:tr w:rsidR="00F27EE5">
        <w:trPr>
          <w:trHeight w:val="2229"/>
        </w:trPr>
        <w:tc>
          <w:tcPr>
            <w:tcW w:w="409" w:type="dxa"/>
          </w:tcPr>
          <w:p w:rsidR="00F27EE5" w:rsidRDefault="00F27EE5">
            <w:pPr>
              <w:pStyle w:val="TableParagraph"/>
              <w:rPr>
                <w:rFonts w:ascii="Times New Roman"/>
                <w:sz w:val="20"/>
              </w:rPr>
            </w:pPr>
          </w:p>
        </w:tc>
        <w:tc>
          <w:tcPr>
            <w:tcW w:w="8996" w:type="dxa"/>
          </w:tcPr>
          <w:p w:rsidR="00F27EE5" w:rsidRDefault="0096106E">
            <w:pPr>
              <w:pStyle w:val="TableParagraph"/>
              <w:spacing w:before="138"/>
              <w:ind w:left="150"/>
              <w:rPr>
                <w:sz w:val="20"/>
              </w:rPr>
            </w:pPr>
            <w:r>
              <w:rPr>
                <w:sz w:val="20"/>
              </w:rPr>
              <w:t>L'ASSOCIATION QUÉBÉCOISE DES PARENTS D'ENFANTS HANDICAPÉS VISUELS (AQPEHV)</w:t>
            </w:r>
          </w:p>
          <w:p w:rsidR="00F27EE5" w:rsidRDefault="0096106E">
            <w:pPr>
              <w:pStyle w:val="TableParagraph"/>
              <w:spacing w:before="17" w:line="256" w:lineRule="auto"/>
              <w:ind w:left="150" w:hanging="1"/>
              <w:rPr>
                <w:sz w:val="20"/>
              </w:rPr>
            </w:pPr>
            <w:proofErr w:type="gramStart"/>
            <w:r>
              <w:rPr>
                <w:sz w:val="20"/>
              </w:rPr>
              <w:t>évalue</w:t>
            </w:r>
            <w:proofErr w:type="gramEnd"/>
            <w:r>
              <w:rPr>
                <w:sz w:val="20"/>
              </w:rPr>
              <w:t xml:space="preserve"> initialement ses actifs et passifs financiers à la juste valeur. Elle évalue ultérieurement tous ses actifs et passifs financiers au c</w:t>
            </w:r>
            <w:r>
              <w:rPr>
                <w:sz w:val="20"/>
              </w:rPr>
              <w:t>oût après amortissement.</w:t>
            </w:r>
          </w:p>
          <w:p w:rsidR="00F27EE5" w:rsidRDefault="00F27EE5">
            <w:pPr>
              <w:pStyle w:val="TableParagraph"/>
              <w:spacing w:before="8"/>
              <w:rPr>
                <w:rFonts w:ascii="Times New Roman"/>
                <w:sz w:val="21"/>
              </w:rPr>
            </w:pPr>
          </w:p>
          <w:p w:rsidR="00F27EE5" w:rsidRDefault="0096106E">
            <w:pPr>
              <w:pStyle w:val="TableParagraph"/>
              <w:spacing w:line="256" w:lineRule="auto"/>
              <w:ind w:left="150" w:hanging="1"/>
              <w:rPr>
                <w:sz w:val="20"/>
              </w:rPr>
            </w:pPr>
            <w:r>
              <w:rPr>
                <w:sz w:val="20"/>
              </w:rPr>
              <w:t>Les actifs financiers évalués subséquemment au coût après amortissement se composent de l'encaisse et des débiteurs.</w:t>
            </w:r>
          </w:p>
          <w:p w:rsidR="00F27EE5" w:rsidRDefault="00F27EE5">
            <w:pPr>
              <w:pStyle w:val="TableParagraph"/>
              <w:spacing w:before="8"/>
              <w:rPr>
                <w:rFonts w:ascii="Times New Roman"/>
                <w:sz w:val="21"/>
              </w:rPr>
            </w:pPr>
          </w:p>
          <w:p w:rsidR="00F27EE5" w:rsidRDefault="0096106E">
            <w:pPr>
              <w:pStyle w:val="TableParagraph"/>
              <w:ind w:left="150"/>
              <w:rPr>
                <w:sz w:val="20"/>
              </w:rPr>
            </w:pPr>
            <w:r>
              <w:rPr>
                <w:sz w:val="20"/>
              </w:rPr>
              <w:t>Les passifs financiers évalués au coût après amortissement se composent des créditeurs.</w:t>
            </w:r>
          </w:p>
        </w:tc>
      </w:tr>
      <w:tr w:rsidR="00F27EE5">
        <w:trPr>
          <w:trHeight w:val="499"/>
        </w:trPr>
        <w:tc>
          <w:tcPr>
            <w:tcW w:w="409" w:type="dxa"/>
          </w:tcPr>
          <w:p w:rsidR="00F27EE5" w:rsidRDefault="00F27EE5">
            <w:pPr>
              <w:pStyle w:val="TableParagraph"/>
              <w:rPr>
                <w:rFonts w:ascii="Times New Roman"/>
                <w:sz w:val="20"/>
              </w:rPr>
            </w:pPr>
          </w:p>
        </w:tc>
        <w:tc>
          <w:tcPr>
            <w:tcW w:w="8996" w:type="dxa"/>
          </w:tcPr>
          <w:p w:rsidR="00F27EE5" w:rsidRDefault="0096106E">
            <w:pPr>
              <w:pStyle w:val="TableParagraph"/>
              <w:spacing w:before="124"/>
              <w:ind w:left="150"/>
              <w:rPr>
                <w:b/>
                <w:sz w:val="20"/>
              </w:rPr>
            </w:pPr>
            <w:r>
              <w:rPr>
                <w:b/>
                <w:sz w:val="20"/>
              </w:rPr>
              <w:t>Estimations de la direction</w:t>
            </w:r>
          </w:p>
        </w:tc>
      </w:tr>
      <w:tr w:rsidR="00F27EE5">
        <w:trPr>
          <w:trHeight w:val="1356"/>
        </w:trPr>
        <w:tc>
          <w:tcPr>
            <w:tcW w:w="409" w:type="dxa"/>
          </w:tcPr>
          <w:p w:rsidR="00F27EE5" w:rsidRDefault="00F27EE5">
            <w:pPr>
              <w:pStyle w:val="TableParagraph"/>
              <w:rPr>
                <w:rFonts w:ascii="Times New Roman"/>
                <w:sz w:val="20"/>
              </w:rPr>
            </w:pPr>
          </w:p>
        </w:tc>
        <w:tc>
          <w:tcPr>
            <w:tcW w:w="8996" w:type="dxa"/>
          </w:tcPr>
          <w:p w:rsidR="00F27EE5" w:rsidRDefault="0096106E">
            <w:pPr>
              <w:pStyle w:val="TableParagraph"/>
              <w:spacing w:before="128" w:line="240" w:lineRule="atLeast"/>
              <w:ind w:left="150" w:right="29"/>
              <w:jc w:val="both"/>
              <w:rPr>
                <w:sz w:val="20"/>
              </w:rPr>
            </w:pPr>
            <w:r>
              <w:rPr>
                <w:sz w:val="20"/>
              </w:rPr>
              <w:t>La préparation des états financiers, conformément aux Normes comptables canadiennes pour les organismes sans but lucratif, exige que la direction effectue des estimations et établisse des hypothèses qui touchent les montants d</w:t>
            </w:r>
            <w:r>
              <w:rPr>
                <w:sz w:val="20"/>
              </w:rPr>
              <w:t>es actifs et des passifs déclarés, la présentation des actifs et des passifs éventuels à la date des états financiers et le montant des produits et des charges pour la période visée. Les résultats réels pourraient être différents de ces estimations.</w:t>
            </w:r>
          </w:p>
        </w:tc>
      </w:tr>
    </w:tbl>
    <w:p w:rsidR="00F27EE5" w:rsidRDefault="00F27EE5">
      <w:pPr>
        <w:spacing w:line="240" w:lineRule="atLeast"/>
        <w:jc w:val="both"/>
        <w:rPr>
          <w:sz w:val="20"/>
        </w:rPr>
        <w:sectPr w:rsidR="00F27EE5">
          <w:pgSz w:w="12240" w:h="15840"/>
          <w:pgMar w:top="1320" w:right="1180" w:bottom="280" w:left="1080" w:header="1099" w:footer="0" w:gutter="0"/>
          <w:cols w:space="720"/>
        </w:sectPr>
      </w:pPr>
    </w:p>
    <w:p w:rsidR="00F27EE5" w:rsidRDefault="00F27EE5">
      <w:pPr>
        <w:pStyle w:val="Corpsdetexte"/>
        <w:spacing w:before="9"/>
        <w:rPr>
          <w:rFonts w:ascii="Times New Roman"/>
          <w:sz w:val="7"/>
        </w:rPr>
      </w:pPr>
    </w:p>
    <w:tbl>
      <w:tblPr>
        <w:tblStyle w:val="TableNormal"/>
        <w:tblW w:w="0" w:type="auto"/>
        <w:tblInd w:w="182" w:type="dxa"/>
        <w:tblLayout w:type="fixed"/>
        <w:tblLook w:val="01E0" w:firstRow="1" w:lastRow="1" w:firstColumn="1" w:lastColumn="1" w:noHBand="0" w:noVBand="0"/>
      </w:tblPr>
      <w:tblGrid>
        <w:gridCol w:w="409"/>
        <w:gridCol w:w="4362"/>
        <w:gridCol w:w="4634"/>
      </w:tblGrid>
      <w:tr w:rsidR="00F27EE5">
        <w:trPr>
          <w:trHeight w:val="286"/>
        </w:trPr>
        <w:tc>
          <w:tcPr>
            <w:tcW w:w="9405" w:type="dxa"/>
            <w:gridSpan w:val="3"/>
          </w:tcPr>
          <w:p w:rsidR="00F27EE5" w:rsidRDefault="0096106E">
            <w:pPr>
              <w:pStyle w:val="TableParagraph"/>
              <w:spacing w:line="266" w:lineRule="exact"/>
              <w:ind w:left="43"/>
              <w:rPr>
                <w:b/>
                <w:sz w:val="24"/>
              </w:rPr>
            </w:pPr>
            <w:r>
              <w:rPr>
                <w:b/>
                <w:sz w:val="24"/>
              </w:rPr>
              <w:t>ASSOCIATION QUÉBÉCOISE DES PARENTS</w:t>
            </w:r>
          </w:p>
        </w:tc>
      </w:tr>
      <w:tr w:rsidR="00F27EE5">
        <w:trPr>
          <w:trHeight w:val="428"/>
        </w:trPr>
        <w:tc>
          <w:tcPr>
            <w:tcW w:w="9405" w:type="dxa"/>
            <w:gridSpan w:val="3"/>
          </w:tcPr>
          <w:p w:rsidR="00F27EE5" w:rsidRDefault="0096106E">
            <w:pPr>
              <w:pStyle w:val="TableParagraph"/>
              <w:spacing w:before="10"/>
              <w:ind w:left="43"/>
              <w:rPr>
                <w:b/>
                <w:sz w:val="24"/>
              </w:rPr>
            </w:pPr>
            <w:r>
              <w:rPr>
                <w:b/>
                <w:sz w:val="24"/>
              </w:rPr>
              <w:t>D'ENFANTS HANDICAPÉS VISUELS (AQPEHV)</w:t>
            </w:r>
          </w:p>
        </w:tc>
      </w:tr>
      <w:tr w:rsidR="00F27EE5">
        <w:trPr>
          <w:trHeight w:val="382"/>
        </w:trPr>
        <w:tc>
          <w:tcPr>
            <w:tcW w:w="9405" w:type="dxa"/>
            <w:gridSpan w:val="3"/>
          </w:tcPr>
          <w:p w:rsidR="00F27EE5" w:rsidRDefault="0096106E">
            <w:pPr>
              <w:pStyle w:val="TableParagraph"/>
              <w:spacing w:before="135" w:line="227" w:lineRule="exact"/>
              <w:ind w:left="38"/>
              <w:rPr>
                <w:b/>
                <w:sz w:val="20"/>
              </w:rPr>
            </w:pPr>
            <w:r>
              <w:rPr>
                <w:b/>
                <w:sz w:val="20"/>
              </w:rPr>
              <w:t>NOTES COMPLÉMENTAIRES</w:t>
            </w:r>
          </w:p>
        </w:tc>
      </w:tr>
      <w:tr w:rsidR="00F27EE5">
        <w:trPr>
          <w:trHeight w:val="503"/>
        </w:trPr>
        <w:tc>
          <w:tcPr>
            <w:tcW w:w="9405" w:type="dxa"/>
            <w:gridSpan w:val="3"/>
            <w:tcBorders>
              <w:bottom w:val="single" w:sz="18" w:space="0" w:color="000000"/>
            </w:tcBorders>
          </w:tcPr>
          <w:p w:rsidR="00F27EE5" w:rsidRDefault="0096106E">
            <w:pPr>
              <w:pStyle w:val="TableParagraph"/>
              <w:spacing w:before="10"/>
              <w:ind w:left="38"/>
              <w:rPr>
                <w:b/>
                <w:sz w:val="20"/>
              </w:rPr>
            </w:pPr>
            <w:r>
              <w:rPr>
                <w:b/>
                <w:sz w:val="20"/>
              </w:rPr>
              <w:t>31 MARS 2020</w:t>
            </w:r>
          </w:p>
        </w:tc>
      </w:tr>
      <w:tr w:rsidR="00F27EE5">
        <w:trPr>
          <w:trHeight w:val="1110"/>
        </w:trPr>
        <w:tc>
          <w:tcPr>
            <w:tcW w:w="409" w:type="dxa"/>
            <w:tcBorders>
              <w:top w:val="single" w:sz="18" w:space="0" w:color="000000"/>
            </w:tcBorders>
          </w:tcPr>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spacing w:before="11"/>
              <w:rPr>
                <w:rFonts w:ascii="Times New Roman"/>
                <w:sz w:val="19"/>
              </w:rPr>
            </w:pPr>
          </w:p>
          <w:p w:rsidR="00F27EE5" w:rsidRDefault="0096106E">
            <w:pPr>
              <w:pStyle w:val="TableParagraph"/>
              <w:ind w:left="93"/>
              <w:rPr>
                <w:b/>
                <w:sz w:val="20"/>
              </w:rPr>
            </w:pPr>
            <w:r>
              <w:rPr>
                <w:b/>
                <w:sz w:val="20"/>
              </w:rPr>
              <w:t>2.</w:t>
            </w:r>
          </w:p>
        </w:tc>
        <w:tc>
          <w:tcPr>
            <w:tcW w:w="8996" w:type="dxa"/>
            <w:gridSpan w:val="2"/>
            <w:tcBorders>
              <w:top w:val="single" w:sz="18" w:space="0" w:color="000000"/>
            </w:tcBorders>
          </w:tcPr>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spacing w:before="5"/>
              <w:rPr>
                <w:rFonts w:ascii="Times New Roman"/>
                <w:sz w:val="18"/>
              </w:rPr>
            </w:pPr>
          </w:p>
          <w:p w:rsidR="00F27EE5" w:rsidRDefault="0096106E">
            <w:pPr>
              <w:pStyle w:val="TableParagraph"/>
              <w:ind w:left="150"/>
              <w:rPr>
                <w:sz w:val="20"/>
              </w:rPr>
            </w:pPr>
            <w:r>
              <w:rPr>
                <w:b/>
                <w:sz w:val="20"/>
              </w:rPr>
              <w:t xml:space="preserve">PRINCIPALES MÉTHODES COMPTABLES </w:t>
            </w:r>
            <w:r>
              <w:rPr>
                <w:sz w:val="20"/>
              </w:rPr>
              <w:t>(suite)</w:t>
            </w:r>
          </w:p>
        </w:tc>
      </w:tr>
      <w:tr w:rsidR="00F27EE5">
        <w:trPr>
          <w:trHeight w:val="518"/>
        </w:trPr>
        <w:tc>
          <w:tcPr>
            <w:tcW w:w="409" w:type="dxa"/>
          </w:tcPr>
          <w:p w:rsidR="00F27EE5" w:rsidRDefault="00F27EE5">
            <w:pPr>
              <w:pStyle w:val="TableParagraph"/>
              <w:rPr>
                <w:rFonts w:ascii="Times New Roman"/>
                <w:sz w:val="20"/>
              </w:rPr>
            </w:pPr>
          </w:p>
        </w:tc>
        <w:tc>
          <w:tcPr>
            <w:tcW w:w="4362" w:type="dxa"/>
          </w:tcPr>
          <w:p w:rsidR="00F27EE5" w:rsidRDefault="0096106E">
            <w:pPr>
              <w:pStyle w:val="TableParagraph"/>
              <w:spacing w:before="138"/>
              <w:ind w:left="150"/>
              <w:rPr>
                <w:b/>
                <w:sz w:val="20"/>
              </w:rPr>
            </w:pPr>
            <w:r>
              <w:rPr>
                <w:b/>
                <w:sz w:val="20"/>
              </w:rPr>
              <w:t>Constatation des produits</w:t>
            </w:r>
          </w:p>
        </w:tc>
        <w:tc>
          <w:tcPr>
            <w:tcW w:w="4634" w:type="dxa"/>
          </w:tcPr>
          <w:p w:rsidR="00F27EE5" w:rsidRDefault="00F27EE5">
            <w:pPr>
              <w:pStyle w:val="TableParagraph"/>
              <w:rPr>
                <w:rFonts w:ascii="Times New Roman"/>
                <w:sz w:val="20"/>
              </w:rPr>
            </w:pPr>
          </w:p>
        </w:tc>
      </w:tr>
      <w:tr w:rsidR="00F27EE5">
        <w:trPr>
          <w:trHeight w:val="2809"/>
        </w:trPr>
        <w:tc>
          <w:tcPr>
            <w:tcW w:w="409" w:type="dxa"/>
          </w:tcPr>
          <w:p w:rsidR="00F27EE5" w:rsidRDefault="00F27EE5">
            <w:pPr>
              <w:pStyle w:val="TableParagraph"/>
              <w:rPr>
                <w:rFonts w:ascii="Times New Roman"/>
                <w:sz w:val="20"/>
              </w:rPr>
            </w:pPr>
          </w:p>
        </w:tc>
        <w:tc>
          <w:tcPr>
            <w:tcW w:w="8996" w:type="dxa"/>
            <w:gridSpan w:val="2"/>
          </w:tcPr>
          <w:p w:rsidR="00F27EE5" w:rsidRDefault="0096106E">
            <w:pPr>
              <w:pStyle w:val="TableParagraph"/>
              <w:spacing w:before="143"/>
              <w:ind w:left="150"/>
              <w:rPr>
                <w:sz w:val="20"/>
              </w:rPr>
            </w:pPr>
            <w:r>
              <w:rPr>
                <w:sz w:val="20"/>
              </w:rPr>
              <w:t>L'ASSOCIATION QUÉBÉCOISE DES PARENTS D'ENFANTS HANDICAPÉS VISUELS (AQPEHV)</w:t>
            </w:r>
          </w:p>
          <w:p w:rsidR="00F27EE5" w:rsidRDefault="0096106E">
            <w:pPr>
              <w:pStyle w:val="TableParagraph"/>
              <w:spacing w:before="17" w:line="256" w:lineRule="auto"/>
              <w:ind w:left="149" w:right="28"/>
              <w:jc w:val="both"/>
              <w:rPr>
                <w:sz w:val="20"/>
              </w:rPr>
            </w:pPr>
            <w:proofErr w:type="gramStart"/>
            <w:r>
              <w:rPr>
                <w:sz w:val="20"/>
              </w:rPr>
              <w:t>applique</w:t>
            </w:r>
            <w:proofErr w:type="gramEnd"/>
            <w:r>
              <w:rPr>
                <w:sz w:val="20"/>
              </w:rPr>
              <w:t xml:space="preserve"> la méthode du report pour comptabiliser les apports. Les apports affectés sont </w:t>
            </w:r>
            <w:proofErr w:type="gramStart"/>
            <w:r>
              <w:rPr>
                <w:sz w:val="20"/>
              </w:rPr>
              <w:t>constatés  à</w:t>
            </w:r>
            <w:proofErr w:type="gramEnd"/>
            <w:r>
              <w:rPr>
                <w:sz w:val="20"/>
              </w:rPr>
              <w:t xml:space="preserve"> titre de produits de l'exercice au cours duquel les charges connexes sont engagé</w:t>
            </w:r>
            <w:r>
              <w:rPr>
                <w:sz w:val="20"/>
              </w:rPr>
              <w:t>es. Les apports non affectés sont constatés à titre de produits lorsqu'ils sont reçus ou à recevoir si le montant à recevoir peut faire l'objet d'une estimation raisonnable et que sa réception est raisonnablement assurée.</w:t>
            </w:r>
          </w:p>
          <w:p w:rsidR="00F27EE5" w:rsidRDefault="0096106E">
            <w:pPr>
              <w:pStyle w:val="TableParagraph"/>
              <w:spacing w:before="45" w:line="494" w:lineRule="exact"/>
              <w:ind w:left="149" w:right="2347"/>
              <w:rPr>
                <w:sz w:val="20"/>
              </w:rPr>
            </w:pPr>
            <w:r>
              <w:rPr>
                <w:sz w:val="20"/>
              </w:rPr>
              <w:t>Les revenus d'activités sont const</w:t>
            </w:r>
            <w:r>
              <w:rPr>
                <w:sz w:val="20"/>
              </w:rPr>
              <w:t>atés lorsque les activités ont eu lieu. Les dons sont constatés lors de leur encaissement.</w:t>
            </w:r>
          </w:p>
        </w:tc>
      </w:tr>
      <w:tr w:rsidR="00F27EE5">
        <w:trPr>
          <w:trHeight w:val="1979"/>
        </w:trPr>
        <w:tc>
          <w:tcPr>
            <w:tcW w:w="409" w:type="dxa"/>
          </w:tcPr>
          <w:p w:rsidR="00F27EE5" w:rsidRDefault="00F27EE5">
            <w:pPr>
              <w:pStyle w:val="TableParagraph"/>
              <w:rPr>
                <w:rFonts w:ascii="Times New Roman"/>
                <w:sz w:val="20"/>
              </w:rPr>
            </w:pPr>
          </w:p>
        </w:tc>
        <w:tc>
          <w:tcPr>
            <w:tcW w:w="8996" w:type="dxa"/>
            <w:gridSpan w:val="2"/>
          </w:tcPr>
          <w:p w:rsidR="00F27EE5" w:rsidRDefault="00F27EE5">
            <w:pPr>
              <w:pStyle w:val="TableParagraph"/>
              <w:spacing w:before="8"/>
              <w:rPr>
                <w:rFonts w:ascii="Times New Roman"/>
                <w:sz w:val="17"/>
              </w:rPr>
            </w:pPr>
          </w:p>
          <w:p w:rsidR="00F27EE5" w:rsidRDefault="0096106E">
            <w:pPr>
              <w:pStyle w:val="TableParagraph"/>
              <w:ind w:left="150"/>
              <w:rPr>
                <w:b/>
                <w:sz w:val="20"/>
              </w:rPr>
            </w:pPr>
            <w:r>
              <w:rPr>
                <w:b/>
                <w:sz w:val="20"/>
              </w:rPr>
              <w:t>Ventilation des charges communes</w:t>
            </w:r>
          </w:p>
          <w:p w:rsidR="00F27EE5" w:rsidRDefault="00F27EE5">
            <w:pPr>
              <w:pStyle w:val="TableParagraph"/>
              <w:spacing w:before="3"/>
              <w:rPr>
                <w:rFonts w:ascii="Times New Roman"/>
                <w:sz w:val="23"/>
              </w:rPr>
            </w:pPr>
          </w:p>
          <w:p w:rsidR="00F27EE5" w:rsidRDefault="0096106E">
            <w:pPr>
              <w:pStyle w:val="TableParagraph"/>
              <w:ind w:left="150"/>
              <w:rPr>
                <w:sz w:val="20"/>
              </w:rPr>
            </w:pPr>
            <w:r>
              <w:rPr>
                <w:sz w:val="20"/>
              </w:rPr>
              <w:t>L'organisme ventile certaines de ses charges pour le projet PACE.</w:t>
            </w:r>
          </w:p>
          <w:p w:rsidR="00F27EE5" w:rsidRDefault="00F27EE5">
            <w:pPr>
              <w:pStyle w:val="TableParagraph"/>
              <w:rPr>
                <w:rFonts w:ascii="Times New Roman"/>
                <w:sz w:val="23"/>
              </w:rPr>
            </w:pPr>
          </w:p>
          <w:p w:rsidR="00F27EE5" w:rsidRDefault="0096106E">
            <w:pPr>
              <w:pStyle w:val="TableParagraph"/>
              <w:spacing w:line="256" w:lineRule="auto"/>
              <w:ind w:left="150" w:right="27" w:hanging="1"/>
              <w:rPr>
                <w:sz w:val="20"/>
              </w:rPr>
            </w:pPr>
            <w:r>
              <w:rPr>
                <w:sz w:val="20"/>
              </w:rPr>
              <w:t>Les salaires et avantages sociaux, le loyer, le téléphone et les assurances sont ventilés selon les pourcentages établis à l'Annexe B de l'accord signé avec l'Agence de la santé publique du Canada.</w:t>
            </w:r>
          </w:p>
        </w:tc>
      </w:tr>
      <w:tr w:rsidR="00F27EE5">
        <w:trPr>
          <w:trHeight w:val="547"/>
        </w:trPr>
        <w:tc>
          <w:tcPr>
            <w:tcW w:w="409" w:type="dxa"/>
          </w:tcPr>
          <w:p w:rsidR="00F27EE5" w:rsidRDefault="00F27EE5">
            <w:pPr>
              <w:pStyle w:val="TableParagraph"/>
              <w:rPr>
                <w:rFonts w:ascii="Times New Roman"/>
                <w:sz w:val="20"/>
              </w:rPr>
            </w:pPr>
          </w:p>
        </w:tc>
        <w:tc>
          <w:tcPr>
            <w:tcW w:w="4362" w:type="dxa"/>
          </w:tcPr>
          <w:p w:rsidR="00F27EE5" w:rsidRDefault="00F27EE5">
            <w:pPr>
              <w:pStyle w:val="TableParagraph"/>
              <w:spacing w:before="1"/>
              <w:rPr>
                <w:rFonts w:ascii="Times New Roman"/>
                <w:sz w:val="26"/>
              </w:rPr>
            </w:pPr>
          </w:p>
          <w:p w:rsidR="00F27EE5" w:rsidRDefault="0096106E">
            <w:pPr>
              <w:pStyle w:val="TableParagraph"/>
              <w:spacing w:line="227" w:lineRule="exact"/>
              <w:ind w:left="1333"/>
              <w:rPr>
                <w:sz w:val="20"/>
              </w:rPr>
            </w:pPr>
            <w:r>
              <w:rPr>
                <w:sz w:val="20"/>
              </w:rPr>
              <w:t>Salaire - Agent de bureau</w:t>
            </w:r>
          </w:p>
        </w:tc>
        <w:tc>
          <w:tcPr>
            <w:tcW w:w="4634" w:type="dxa"/>
          </w:tcPr>
          <w:p w:rsidR="00F27EE5" w:rsidRDefault="00F27EE5">
            <w:pPr>
              <w:pStyle w:val="TableParagraph"/>
              <w:spacing w:before="1"/>
              <w:rPr>
                <w:rFonts w:ascii="Times New Roman"/>
                <w:sz w:val="26"/>
              </w:rPr>
            </w:pPr>
          </w:p>
          <w:p w:rsidR="00F27EE5" w:rsidRDefault="0096106E">
            <w:pPr>
              <w:pStyle w:val="TableParagraph"/>
              <w:spacing w:line="227" w:lineRule="exact"/>
              <w:ind w:left="621"/>
              <w:rPr>
                <w:sz w:val="20"/>
              </w:rPr>
            </w:pPr>
            <w:r>
              <w:rPr>
                <w:sz w:val="20"/>
              </w:rPr>
              <w:t>50 %</w:t>
            </w:r>
          </w:p>
        </w:tc>
      </w:tr>
      <w:tr w:rsidR="00F27EE5">
        <w:trPr>
          <w:trHeight w:val="256"/>
        </w:trPr>
        <w:tc>
          <w:tcPr>
            <w:tcW w:w="409" w:type="dxa"/>
          </w:tcPr>
          <w:p w:rsidR="00F27EE5" w:rsidRDefault="00F27EE5">
            <w:pPr>
              <w:pStyle w:val="TableParagraph"/>
              <w:rPr>
                <w:rFonts w:ascii="Times New Roman"/>
                <w:sz w:val="18"/>
              </w:rPr>
            </w:pPr>
          </w:p>
        </w:tc>
        <w:tc>
          <w:tcPr>
            <w:tcW w:w="4362" w:type="dxa"/>
          </w:tcPr>
          <w:p w:rsidR="00F27EE5" w:rsidRDefault="0096106E">
            <w:pPr>
              <w:pStyle w:val="TableParagraph"/>
              <w:spacing w:before="10" w:line="227" w:lineRule="exact"/>
              <w:ind w:left="1333"/>
              <w:rPr>
                <w:sz w:val="20"/>
              </w:rPr>
            </w:pPr>
            <w:r>
              <w:rPr>
                <w:sz w:val="20"/>
              </w:rPr>
              <w:t>Salaire - Direction générale</w:t>
            </w:r>
          </w:p>
        </w:tc>
        <w:tc>
          <w:tcPr>
            <w:tcW w:w="4634" w:type="dxa"/>
          </w:tcPr>
          <w:p w:rsidR="00F27EE5" w:rsidRDefault="0096106E">
            <w:pPr>
              <w:pStyle w:val="TableParagraph"/>
              <w:spacing w:before="10" w:line="227" w:lineRule="exact"/>
              <w:ind w:left="621"/>
              <w:rPr>
                <w:sz w:val="20"/>
              </w:rPr>
            </w:pPr>
            <w:r>
              <w:rPr>
                <w:sz w:val="20"/>
              </w:rPr>
              <w:t>10 %</w:t>
            </w:r>
          </w:p>
        </w:tc>
      </w:tr>
      <w:tr w:rsidR="00F27EE5">
        <w:trPr>
          <w:trHeight w:val="256"/>
        </w:trPr>
        <w:tc>
          <w:tcPr>
            <w:tcW w:w="409" w:type="dxa"/>
          </w:tcPr>
          <w:p w:rsidR="00F27EE5" w:rsidRDefault="00F27EE5">
            <w:pPr>
              <w:pStyle w:val="TableParagraph"/>
              <w:rPr>
                <w:rFonts w:ascii="Times New Roman"/>
                <w:sz w:val="18"/>
              </w:rPr>
            </w:pPr>
          </w:p>
        </w:tc>
        <w:tc>
          <w:tcPr>
            <w:tcW w:w="4362" w:type="dxa"/>
          </w:tcPr>
          <w:p w:rsidR="00F27EE5" w:rsidRDefault="0096106E">
            <w:pPr>
              <w:pStyle w:val="TableParagraph"/>
              <w:spacing w:before="10" w:line="227" w:lineRule="exact"/>
              <w:ind w:left="1333"/>
              <w:rPr>
                <w:sz w:val="20"/>
              </w:rPr>
            </w:pPr>
            <w:r>
              <w:rPr>
                <w:sz w:val="20"/>
              </w:rPr>
              <w:t>Loyer</w:t>
            </w:r>
          </w:p>
        </w:tc>
        <w:tc>
          <w:tcPr>
            <w:tcW w:w="4634" w:type="dxa"/>
          </w:tcPr>
          <w:p w:rsidR="00F27EE5" w:rsidRDefault="0096106E">
            <w:pPr>
              <w:pStyle w:val="TableParagraph"/>
              <w:spacing w:before="10" w:line="227" w:lineRule="exact"/>
              <w:ind w:left="621"/>
              <w:rPr>
                <w:sz w:val="20"/>
              </w:rPr>
            </w:pPr>
            <w:r>
              <w:rPr>
                <w:sz w:val="20"/>
              </w:rPr>
              <w:t>50 %</w:t>
            </w:r>
          </w:p>
        </w:tc>
      </w:tr>
      <w:tr w:rsidR="00F27EE5">
        <w:trPr>
          <w:trHeight w:val="256"/>
        </w:trPr>
        <w:tc>
          <w:tcPr>
            <w:tcW w:w="409" w:type="dxa"/>
          </w:tcPr>
          <w:p w:rsidR="00F27EE5" w:rsidRDefault="00F27EE5">
            <w:pPr>
              <w:pStyle w:val="TableParagraph"/>
              <w:rPr>
                <w:rFonts w:ascii="Times New Roman"/>
                <w:sz w:val="18"/>
              </w:rPr>
            </w:pPr>
          </w:p>
        </w:tc>
        <w:tc>
          <w:tcPr>
            <w:tcW w:w="4362" w:type="dxa"/>
          </w:tcPr>
          <w:p w:rsidR="00F27EE5" w:rsidRDefault="0096106E">
            <w:pPr>
              <w:pStyle w:val="TableParagraph"/>
              <w:spacing w:before="10" w:line="227" w:lineRule="exact"/>
              <w:ind w:left="1333"/>
              <w:rPr>
                <w:sz w:val="20"/>
              </w:rPr>
            </w:pPr>
            <w:r>
              <w:rPr>
                <w:sz w:val="20"/>
              </w:rPr>
              <w:t>Téléphone</w:t>
            </w:r>
          </w:p>
        </w:tc>
        <w:tc>
          <w:tcPr>
            <w:tcW w:w="4634" w:type="dxa"/>
          </w:tcPr>
          <w:p w:rsidR="00F27EE5" w:rsidRDefault="0096106E">
            <w:pPr>
              <w:pStyle w:val="TableParagraph"/>
              <w:spacing w:before="10" w:line="227" w:lineRule="exact"/>
              <w:ind w:left="621"/>
              <w:rPr>
                <w:sz w:val="20"/>
              </w:rPr>
            </w:pPr>
            <w:r>
              <w:rPr>
                <w:sz w:val="20"/>
              </w:rPr>
              <w:t>50 %</w:t>
            </w:r>
          </w:p>
        </w:tc>
      </w:tr>
      <w:tr w:rsidR="00F27EE5">
        <w:trPr>
          <w:trHeight w:val="385"/>
        </w:trPr>
        <w:tc>
          <w:tcPr>
            <w:tcW w:w="409" w:type="dxa"/>
          </w:tcPr>
          <w:p w:rsidR="00F27EE5" w:rsidRDefault="00F27EE5">
            <w:pPr>
              <w:pStyle w:val="TableParagraph"/>
              <w:rPr>
                <w:rFonts w:ascii="Times New Roman"/>
                <w:sz w:val="20"/>
              </w:rPr>
            </w:pPr>
          </w:p>
        </w:tc>
        <w:tc>
          <w:tcPr>
            <w:tcW w:w="4362" w:type="dxa"/>
          </w:tcPr>
          <w:p w:rsidR="00F27EE5" w:rsidRDefault="0096106E">
            <w:pPr>
              <w:pStyle w:val="TableParagraph"/>
              <w:spacing w:before="10"/>
              <w:ind w:left="1333"/>
              <w:rPr>
                <w:sz w:val="20"/>
              </w:rPr>
            </w:pPr>
            <w:r>
              <w:rPr>
                <w:sz w:val="20"/>
              </w:rPr>
              <w:t>Assurances</w:t>
            </w:r>
          </w:p>
        </w:tc>
        <w:tc>
          <w:tcPr>
            <w:tcW w:w="4634" w:type="dxa"/>
          </w:tcPr>
          <w:p w:rsidR="00F27EE5" w:rsidRDefault="0096106E">
            <w:pPr>
              <w:pStyle w:val="TableParagraph"/>
              <w:spacing w:before="10"/>
              <w:ind w:left="621"/>
              <w:rPr>
                <w:sz w:val="20"/>
              </w:rPr>
            </w:pPr>
            <w:r>
              <w:rPr>
                <w:sz w:val="20"/>
              </w:rPr>
              <w:t>50 %</w:t>
            </w:r>
          </w:p>
        </w:tc>
      </w:tr>
      <w:tr w:rsidR="00F27EE5">
        <w:trPr>
          <w:trHeight w:val="518"/>
        </w:trPr>
        <w:tc>
          <w:tcPr>
            <w:tcW w:w="409" w:type="dxa"/>
          </w:tcPr>
          <w:p w:rsidR="00F27EE5" w:rsidRDefault="00F27EE5">
            <w:pPr>
              <w:pStyle w:val="TableParagraph"/>
              <w:rPr>
                <w:rFonts w:ascii="Times New Roman"/>
                <w:sz w:val="20"/>
              </w:rPr>
            </w:pPr>
          </w:p>
        </w:tc>
        <w:tc>
          <w:tcPr>
            <w:tcW w:w="4362" w:type="dxa"/>
          </w:tcPr>
          <w:p w:rsidR="00F27EE5" w:rsidRDefault="0096106E">
            <w:pPr>
              <w:pStyle w:val="TableParagraph"/>
              <w:spacing w:before="138"/>
              <w:ind w:left="150"/>
              <w:rPr>
                <w:b/>
                <w:sz w:val="20"/>
              </w:rPr>
            </w:pPr>
            <w:r>
              <w:rPr>
                <w:b/>
                <w:sz w:val="20"/>
              </w:rPr>
              <w:t>Trésorerie et équivalents de trésorerie</w:t>
            </w:r>
          </w:p>
        </w:tc>
        <w:tc>
          <w:tcPr>
            <w:tcW w:w="4634" w:type="dxa"/>
          </w:tcPr>
          <w:p w:rsidR="00F27EE5" w:rsidRDefault="00F27EE5">
            <w:pPr>
              <w:pStyle w:val="TableParagraph"/>
              <w:rPr>
                <w:rFonts w:ascii="Times New Roman"/>
                <w:sz w:val="20"/>
              </w:rPr>
            </w:pPr>
          </w:p>
        </w:tc>
      </w:tr>
      <w:tr w:rsidR="00F27EE5">
        <w:trPr>
          <w:trHeight w:val="620"/>
        </w:trPr>
        <w:tc>
          <w:tcPr>
            <w:tcW w:w="409" w:type="dxa"/>
          </w:tcPr>
          <w:p w:rsidR="00F27EE5" w:rsidRDefault="00F27EE5">
            <w:pPr>
              <w:pStyle w:val="TableParagraph"/>
              <w:rPr>
                <w:rFonts w:ascii="Times New Roman"/>
                <w:sz w:val="20"/>
              </w:rPr>
            </w:pPr>
          </w:p>
        </w:tc>
        <w:tc>
          <w:tcPr>
            <w:tcW w:w="8996" w:type="dxa"/>
            <w:gridSpan w:val="2"/>
          </w:tcPr>
          <w:p w:rsidR="00F27EE5" w:rsidRDefault="0096106E">
            <w:pPr>
              <w:pStyle w:val="TableParagraph"/>
              <w:spacing w:before="133" w:line="240" w:lineRule="atLeast"/>
              <w:ind w:left="150" w:right="30"/>
              <w:rPr>
                <w:sz w:val="20"/>
              </w:rPr>
            </w:pPr>
            <w:r>
              <w:rPr>
                <w:sz w:val="20"/>
              </w:rPr>
              <w:t>La politique de l'Association consiste à présenter dans la trésorerie et les équivalents de trésorerie le solde bancaire.</w:t>
            </w:r>
          </w:p>
        </w:tc>
      </w:tr>
    </w:tbl>
    <w:p w:rsidR="00F27EE5" w:rsidRDefault="00F27EE5">
      <w:pPr>
        <w:spacing w:line="240" w:lineRule="atLeast"/>
        <w:rPr>
          <w:sz w:val="20"/>
        </w:rPr>
        <w:sectPr w:rsidR="00F27EE5">
          <w:pgSz w:w="12240" w:h="15840"/>
          <w:pgMar w:top="1320" w:right="1180" w:bottom="280" w:left="1080" w:header="1099" w:footer="0" w:gutter="0"/>
          <w:cols w:space="720"/>
        </w:sectPr>
      </w:pPr>
    </w:p>
    <w:p w:rsidR="00F27EE5" w:rsidRDefault="0096106E">
      <w:pPr>
        <w:pStyle w:val="Corpsdetexte"/>
        <w:spacing w:before="9"/>
        <w:rPr>
          <w:rFonts w:ascii="Times New Roman"/>
          <w:sz w:val="7"/>
        </w:rPr>
      </w:pPr>
      <w:r>
        <w:lastRenderedPageBreak/>
        <w:pict>
          <v:line id="_x0000_s1031" style="position:absolute;z-index:-251654656;mso-position-horizontal-relative:page;mso-position-vertical-relative:page" from="383.05pt,318.6pt" to="447.85pt,318.6pt" strokeweight=".96pt">
            <w10:wrap anchorx="page" anchory="page"/>
          </v:line>
        </w:pict>
      </w:r>
      <w:r>
        <w:pict>
          <v:line id="_x0000_s1030" style="position:absolute;z-index:-251653632;mso-position-horizontal-relative:page;mso-position-vertical-relative:page" from="383.05pt,464.65pt" to="447.85pt,464.65pt" strokeweight=".96pt">
            <w10:wrap anchorx="page" anchory="page"/>
          </v:line>
        </w:pict>
      </w:r>
      <w:r>
        <w:pict>
          <v:line id="_x0000_s1029" style="position:absolute;z-index:-251652608;mso-position-horizontal-relative:page;mso-position-vertical-relative:page" from="468.25pt,318.6pt" to="533.05pt,318.6pt" strokeweight=".96pt">
            <w10:wrap anchorx="page" anchory="page"/>
          </v:line>
        </w:pict>
      </w:r>
      <w:r>
        <w:pict>
          <v:line id="_x0000_s1028" style="position:absolute;z-index:-251651584;mso-position-horizontal-relative:page;mso-position-vertical-relative:page" from="468.25pt,464.65pt" to="533.05pt,464.65pt" strokeweight=".96pt">
            <w10:wrap anchorx="page" anchory="page"/>
          </v:line>
        </w:pict>
      </w:r>
    </w:p>
    <w:tbl>
      <w:tblPr>
        <w:tblStyle w:val="TableNormal"/>
        <w:tblW w:w="0" w:type="auto"/>
        <w:tblInd w:w="182" w:type="dxa"/>
        <w:tblLayout w:type="fixed"/>
        <w:tblLook w:val="01E0" w:firstRow="1" w:lastRow="1" w:firstColumn="1" w:lastColumn="1" w:noHBand="0" w:noVBand="0"/>
      </w:tblPr>
      <w:tblGrid>
        <w:gridCol w:w="409"/>
        <w:gridCol w:w="4331"/>
        <w:gridCol w:w="1254"/>
        <w:gridCol w:w="1708"/>
        <w:gridCol w:w="408"/>
        <w:gridCol w:w="1296"/>
      </w:tblGrid>
      <w:tr w:rsidR="00F27EE5">
        <w:trPr>
          <w:trHeight w:val="286"/>
        </w:trPr>
        <w:tc>
          <w:tcPr>
            <w:tcW w:w="9406" w:type="dxa"/>
            <w:gridSpan w:val="6"/>
          </w:tcPr>
          <w:p w:rsidR="00F27EE5" w:rsidRDefault="0096106E">
            <w:pPr>
              <w:pStyle w:val="TableParagraph"/>
              <w:spacing w:line="266" w:lineRule="exact"/>
              <w:ind w:left="43"/>
              <w:rPr>
                <w:b/>
                <w:sz w:val="24"/>
              </w:rPr>
            </w:pPr>
            <w:r>
              <w:rPr>
                <w:b/>
                <w:sz w:val="24"/>
              </w:rPr>
              <w:t>ASSOCIATION QUÉBÉCOISE DES PARENTS</w:t>
            </w:r>
          </w:p>
        </w:tc>
      </w:tr>
      <w:tr w:rsidR="00F27EE5">
        <w:trPr>
          <w:trHeight w:val="428"/>
        </w:trPr>
        <w:tc>
          <w:tcPr>
            <w:tcW w:w="9406" w:type="dxa"/>
            <w:gridSpan w:val="6"/>
          </w:tcPr>
          <w:p w:rsidR="00F27EE5" w:rsidRDefault="0096106E">
            <w:pPr>
              <w:pStyle w:val="TableParagraph"/>
              <w:spacing w:before="10"/>
              <w:ind w:left="43"/>
              <w:rPr>
                <w:b/>
                <w:sz w:val="24"/>
              </w:rPr>
            </w:pPr>
            <w:r>
              <w:rPr>
                <w:b/>
                <w:sz w:val="24"/>
              </w:rPr>
              <w:t>D'ENFANTS HANDICAPÉS VISUELS (AQPEHV)</w:t>
            </w:r>
          </w:p>
        </w:tc>
      </w:tr>
      <w:tr w:rsidR="00F27EE5">
        <w:trPr>
          <w:trHeight w:val="382"/>
        </w:trPr>
        <w:tc>
          <w:tcPr>
            <w:tcW w:w="9406" w:type="dxa"/>
            <w:gridSpan w:val="6"/>
          </w:tcPr>
          <w:p w:rsidR="00F27EE5" w:rsidRDefault="0096106E">
            <w:pPr>
              <w:pStyle w:val="TableParagraph"/>
              <w:spacing w:before="135" w:line="227" w:lineRule="exact"/>
              <w:ind w:left="38"/>
              <w:rPr>
                <w:b/>
                <w:sz w:val="20"/>
              </w:rPr>
            </w:pPr>
            <w:r>
              <w:rPr>
                <w:b/>
                <w:sz w:val="20"/>
              </w:rPr>
              <w:t>NOTES COMPLÉMENTAIRES</w:t>
            </w:r>
          </w:p>
        </w:tc>
      </w:tr>
      <w:tr w:rsidR="00F27EE5">
        <w:trPr>
          <w:trHeight w:val="503"/>
        </w:trPr>
        <w:tc>
          <w:tcPr>
            <w:tcW w:w="9406" w:type="dxa"/>
            <w:gridSpan w:val="6"/>
            <w:tcBorders>
              <w:bottom w:val="single" w:sz="18" w:space="0" w:color="000000"/>
            </w:tcBorders>
          </w:tcPr>
          <w:p w:rsidR="00F27EE5" w:rsidRDefault="0096106E">
            <w:pPr>
              <w:pStyle w:val="TableParagraph"/>
              <w:spacing w:before="10"/>
              <w:ind w:left="38"/>
              <w:rPr>
                <w:b/>
                <w:sz w:val="20"/>
              </w:rPr>
            </w:pPr>
            <w:r>
              <w:rPr>
                <w:b/>
                <w:sz w:val="20"/>
              </w:rPr>
              <w:t>31 MARS 2020</w:t>
            </w:r>
          </w:p>
        </w:tc>
      </w:tr>
      <w:tr w:rsidR="00F27EE5">
        <w:trPr>
          <w:trHeight w:val="1498"/>
        </w:trPr>
        <w:tc>
          <w:tcPr>
            <w:tcW w:w="409" w:type="dxa"/>
            <w:tcBorders>
              <w:top w:val="single" w:sz="18" w:space="0" w:color="000000"/>
            </w:tcBorders>
          </w:tcPr>
          <w:p w:rsidR="00F27EE5" w:rsidRDefault="00F27EE5">
            <w:pPr>
              <w:pStyle w:val="TableParagraph"/>
              <w:rPr>
                <w:rFonts w:ascii="Times New Roman"/>
                <w:sz w:val="20"/>
              </w:rPr>
            </w:pPr>
          </w:p>
        </w:tc>
        <w:tc>
          <w:tcPr>
            <w:tcW w:w="4331" w:type="dxa"/>
            <w:tcBorders>
              <w:top w:val="single" w:sz="18" w:space="0" w:color="000000"/>
            </w:tcBorders>
          </w:tcPr>
          <w:p w:rsidR="00F27EE5" w:rsidRDefault="00F27EE5">
            <w:pPr>
              <w:pStyle w:val="TableParagraph"/>
              <w:rPr>
                <w:rFonts w:ascii="Times New Roman"/>
                <w:sz w:val="20"/>
              </w:rPr>
            </w:pPr>
          </w:p>
        </w:tc>
        <w:tc>
          <w:tcPr>
            <w:tcW w:w="1254" w:type="dxa"/>
            <w:tcBorders>
              <w:top w:val="single" w:sz="18" w:space="0" w:color="000000"/>
            </w:tcBorders>
          </w:tcPr>
          <w:p w:rsidR="00F27EE5" w:rsidRDefault="00F27EE5">
            <w:pPr>
              <w:pStyle w:val="TableParagraph"/>
              <w:rPr>
                <w:rFonts w:ascii="Times New Roman"/>
                <w:sz w:val="20"/>
              </w:rPr>
            </w:pPr>
          </w:p>
        </w:tc>
        <w:tc>
          <w:tcPr>
            <w:tcW w:w="1708" w:type="dxa"/>
            <w:tcBorders>
              <w:top w:val="single" w:sz="18" w:space="0" w:color="000000"/>
              <w:bottom w:val="single" w:sz="8" w:space="0" w:color="000000"/>
            </w:tcBorders>
          </w:tcPr>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spacing w:before="7"/>
              <w:rPr>
                <w:rFonts w:ascii="Times New Roman"/>
                <w:sz w:val="20"/>
              </w:rPr>
            </w:pPr>
          </w:p>
          <w:p w:rsidR="00F27EE5" w:rsidRDefault="0096106E">
            <w:pPr>
              <w:pStyle w:val="TableParagraph"/>
              <w:spacing w:line="230" w:lineRule="exact"/>
              <w:ind w:right="149"/>
              <w:jc w:val="right"/>
              <w:rPr>
                <w:b/>
                <w:sz w:val="20"/>
              </w:rPr>
            </w:pPr>
            <w:r>
              <w:rPr>
                <w:b/>
                <w:w w:val="95"/>
                <w:sz w:val="20"/>
              </w:rPr>
              <w:t>2020</w:t>
            </w:r>
          </w:p>
        </w:tc>
        <w:tc>
          <w:tcPr>
            <w:tcW w:w="408" w:type="dxa"/>
            <w:tcBorders>
              <w:top w:val="single" w:sz="18" w:space="0" w:color="000000"/>
            </w:tcBorders>
          </w:tcPr>
          <w:p w:rsidR="00F27EE5" w:rsidRDefault="00F27EE5">
            <w:pPr>
              <w:pStyle w:val="TableParagraph"/>
              <w:rPr>
                <w:rFonts w:ascii="Times New Roman"/>
                <w:sz w:val="20"/>
              </w:rPr>
            </w:pPr>
          </w:p>
        </w:tc>
        <w:tc>
          <w:tcPr>
            <w:tcW w:w="1296" w:type="dxa"/>
            <w:tcBorders>
              <w:top w:val="single" w:sz="18" w:space="0" w:color="000000"/>
              <w:bottom w:val="single" w:sz="8" w:space="0" w:color="000000"/>
            </w:tcBorders>
          </w:tcPr>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spacing w:before="7"/>
              <w:rPr>
                <w:rFonts w:ascii="Times New Roman"/>
                <w:sz w:val="20"/>
              </w:rPr>
            </w:pPr>
          </w:p>
          <w:p w:rsidR="00F27EE5" w:rsidRDefault="0096106E">
            <w:pPr>
              <w:pStyle w:val="TableParagraph"/>
              <w:spacing w:line="230" w:lineRule="exact"/>
              <w:ind w:right="149"/>
              <w:jc w:val="right"/>
              <w:rPr>
                <w:sz w:val="20"/>
              </w:rPr>
            </w:pPr>
            <w:r>
              <w:rPr>
                <w:w w:val="95"/>
                <w:sz w:val="20"/>
              </w:rPr>
              <w:t>2019</w:t>
            </w:r>
          </w:p>
        </w:tc>
      </w:tr>
      <w:tr w:rsidR="00F27EE5">
        <w:trPr>
          <w:trHeight w:val="234"/>
        </w:trPr>
        <w:tc>
          <w:tcPr>
            <w:tcW w:w="409" w:type="dxa"/>
          </w:tcPr>
          <w:p w:rsidR="00F27EE5" w:rsidRDefault="00F27EE5">
            <w:pPr>
              <w:pStyle w:val="TableParagraph"/>
              <w:rPr>
                <w:rFonts w:ascii="Times New Roman"/>
                <w:sz w:val="16"/>
              </w:rPr>
            </w:pPr>
          </w:p>
        </w:tc>
        <w:tc>
          <w:tcPr>
            <w:tcW w:w="4331" w:type="dxa"/>
          </w:tcPr>
          <w:p w:rsidR="00F27EE5" w:rsidRDefault="00F27EE5">
            <w:pPr>
              <w:pStyle w:val="TableParagraph"/>
              <w:rPr>
                <w:rFonts w:ascii="Times New Roman"/>
                <w:sz w:val="16"/>
              </w:rPr>
            </w:pPr>
          </w:p>
        </w:tc>
        <w:tc>
          <w:tcPr>
            <w:tcW w:w="1254" w:type="dxa"/>
          </w:tcPr>
          <w:p w:rsidR="00F27EE5" w:rsidRDefault="00F27EE5">
            <w:pPr>
              <w:pStyle w:val="TableParagraph"/>
              <w:rPr>
                <w:rFonts w:ascii="Times New Roman"/>
                <w:sz w:val="16"/>
              </w:rPr>
            </w:pPr>
          </w:p>
        </w:tc>
        <w:tc>
          <w:tcPr>
            <w:tcW w:w="1708" w:type="dxa"/>
            <w:tcBorders>
              <w:top w:val="single" w:sz="8" w:space="0" w:color="000000"/>
            </w:tcBorders>
          </w:tcPr>
          <w:p w:rsidR="00F27EE5" w:rsidRDefault="0096106E">
            <w:pPr>
              <w:pStyle w:val="TableParagraph"/>
              <w:spacing w:line="214" w:lineRule="exact"/>
              <w:ind w:right="149"/>
              <w:jc w:val="right"/>
              <w:rPr>
                <w:b/>
                <w:sz w:val="20"/>
              </w:rPr>
            </w:pPr>
            <w:r>
              <w:rPr>
                <w:b/>
                <w:w w:val="99"/>
                <w:sz w:val="20"/>
              </w:rPr>
              <w:t>$</w:t>
            </w:r>
          </w:p>
        </w:tc>
        <w:tc>
          <w:tcPr>
            <w:tcW w:w="408" w:type="dxa"/>
          </w:tcPr>
          <w:p w:rsidR="00F27EE5" w:rsidRDefault="00F27EE5">
            <w:pPr>
              <w:pStyle w:val="TableParagraph"/>
              <w:rPr>
                <w:rFonts w:ascii="Times New Roman"/>
                <w:sz w:val="16"/>
              </w:rPr>
            </w:pPr>
          </w:p>
        </w:tc>
        <w:tc>
          <w:tcPr>
            <w:tcW w:w="1296" w:type="dxa"/>
            <w:tcBorders>
              <w:top w:val="single" w:sz="8" w:space="0" w:color="000000"/>
            </w:tcBorders>
          </w:tcPr>
          <w:p w:rsidR="00F27EE5" w:rsidRDefault="0096106E">
            <w:pPr>
              <w:pStyle w:val="TableParagraph"/>
              <w:spacing w:line="214" w:lineRule="exact"/>
              <w:ind w:right="149"/>
              <w:jc w:val="right"/>
              <w:rPr>
                <w:sz w:val="20"/>
              </w:rPr>
            </w:pPr>
            <w:r>
              <w:rPr>
                <w:w w:val="99"/>
                <w:sz w:val="20"/>
              </w:rPr>
              <w:t>$</w:t>
            </w:r>
          </w:p>
        </w:tc>
      </w:tr>
      <w:tr w:rsidR="00F27EE5">
        <w:trPr>
          <w:trHeight w:val="385"/>
        </w:trPr>
        <w:tc>
          <w:tcPr>
            <w:tcW w:w="409" w:type="dxa"/>
          </w:tcPr>
          <w:p w:rsidR="00F27EE5" w:rsidRDefault="0096106E">
            <w:pPr>
              <w:pStyle w:val="TableParagraph"/>
              <w:spacing w:before="10"/>
              <w:ind w:left="93"/>
              <w:rPr>
                <w:b/>
                <w:sz w:val="20"/>
              </w:rPr>
            </w:pPr>
            <w:r>
              <w:rPr>
                <w:b/>
                <w:sz w:val="20"/>
              </w:rPr>
              <w:t>3.</w:t>
            </w:r>
          </w:p>
        </w:tc>
        <w:tc>
          <w:tcPr>
            <w:tcW w:w="4331" w:type="dxa"/>
          </w:tcPr>
          <w:p w:rsidR="00F27EE5" w:rsidRDefault="0096106E">
            <w:pPr>
              <w:pStyle w:val="TableParagraph"/>
              <w:spacing w:before="10"/>
              <w:ind w:left="150"/>
              <w:rPr>
                <w:b/>
                <w:sz w:val="20"/>
              </w:rPr>
            </w:pPr>
            <w:r>
              <w:rPr>
                <w:b/>
                <w:sz w:val="20"/>
              </w:rPr>
              <w:t>DÉBITEURS</w:t>
            </w:r>
          </w:p>
        </w:tc>
        <w:tc>
          <w:tcPr>
            <w:tcW w:w="1254" w:type="dxa"/>
          </w:tcPr>
          <w:p w:rsidR="00F27EE5" w:rsidRDefault="00F27EE5">
            <w:pPr>
              <w:pStyle w:val="TableParagraph"/>
              <w:rPr>
                <w:rFonts w:ascii="Times New Roman"/>
                <w:sz w:val="20"/>
              </w:rPr>
            </w:pPr>
          </w:p>
        </w:tc>
        <w:tc>
          <w:tcPr>
            <w:tcW w:w="1708" w:type="dxa"/>
          </w:tcPr>
          <w:p w:rsidR="00F27EE5" w:rsidRDefault="00F27EE5">
            <w:pPr>
              <w:pStyle w:val="TableParagraph"/>
              <w:rPr>
                <w:rFonts w:ascii="Times New Roman"/>
                <w:sz w:val="20"/>
              </w:rPr>
            </w:pPr>
          </w:p>
        </w:tc>
        <w:tc>
          <w:tcPr>
            <w:tcW w:w="408"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385"/>
        </w:trPr>
        <w:tc>
          <w:tcPr>
            <w:tcW w:w="409" w:type="dxa"/>
          </w:tcPr>
          <w:p w:rsidR="00F27EE5" w:rsidRDefault="00F27EE5">
            <w:pPr>
              <w:pStyle w:val="TableParagraph"/>
              <w:rPr>
                <w:rFonts w:ascii="Times New Roman"/>
                <w:sz w:val="20"/>
              </w:rPr>
            </w:pPr>
          </w:p>
        </w:tc>
        <w:tc>
          <w:tcPr>
            <w:tcW w:w="4331" w:type="dxa"/>
          </w:tcPr>
          <w:p w:rsidR="00F27EE5" w:rsidRDefault="0096106E">
            <w:pPr>
              <w:pStyle w:val="TableParagraph"/>
              <w:spacing w:before="138" w:line="227" w:lineRule="exact"/>
              <w:ind w:left="150"/>
              <w:rPr>
                <w:sz w:val="20"/>
              </w:rPr>
            </w:pPr>
            <w:r>
              <w:rPr>
                <w:sz w:val="20"/>
              </w:rPr>
              <w:t>Taxes à la consommation</w:t>
            </w:r>
          </w:p>
        </w:tc>
        <w:tc>
          <w:tcPr>
            <w:tcW w:w="1254" w:type="dxa"/>
          </w:tcPr>
          <w:p w:rsidR="00F27EE5" w:rsidRDefault="00F27EE5">
            <w:pPr>
              <w:pStyle w:val="TableParagraph"/>
              <w:rPr>
                <w:rFonts w:ascii="Times New Roman"/>
                <w:sz w:val="20"/>
              </w:rPr>
            </w:pPr>
          </w:p>
        </w:tc>
        <w:tc>
          <w:tcPr>
            <w:tcW w:w="1708" w:type="dxa"/>
          </w:tcPr>
          <w:p w:rsidR="00F27EE5" w:rsidRDefault="0096106E">
            <w:pPr>
              <w:pStyle w:val="TableParagraph"/>
              <w:spacing w:before="138" w:line="227" w:lineRule="exact"/>
              <w:ind w:right="161"/>
              <w:jc w:val="right"/>
              <w:rPr>
                <w:b/>
                <w:sz w:val="20"/>
              </w:rPr>
            </w:pPr>
            <w:r>
              <w:rPr>
                <w:b/>
                <w:sz w:val="20"/>
              </w:rPr>
              <w:t>6 497</w:t>
            </w:r>
          </w:p>
        </w:tc>
        <w:tc>
          <w:tcPr>
            <w:tcW w:w="408" w:type="dxa"/>
          </w:tcPr>
          <w:p w:rsidR="00F27EE5" w:rsidRDefault="00F27EE5">
            <w:pPr>
              <w:pStyle w:val="TableParagraph"/>
              <w:rPr>
                <w:rFonts w:ascii="Times New Roman"/>
                <w:sz w:val="20"/>
              </w:rPr>
            </w:pPr>
          </w:p>
        </w:tc>
        <w:tc>
          <w:tcPr>
            <w:tcW w:w="1296" w:type="dxa"/>
          </w:tcPr>
          <w:p w:rsidR="00F27EE5" w:rsidRDefault="0096106E">
            <w:pPr>
              <w:pStyle w:val="TableParagraph"/>
              <w:spacing w:before="138" w:line="227" w:lineRule="exact"/>
              <w:ind w:right="161"/>
              <w:jc w:val="right"/>
              <w:rPr>
                <w:sz w:val="20"/>
              </w:rPr>
            </w:pPr>
            <w:r>
              <w:rPr>
                <w:sz w:val="20"/>
              </w:rPr>
              <w:t>5 127</w:t>
            </w:r>
          </w:p>
        </w:tc>
      </w:tr>
      <w:tr w:rsidR="00F27EE5">
        <w:trPr>
          <w:trHeight w:val="259"/>
        </w:trPr>
        <w:tc>
          <w:tcPr>
            <w:tcW w:w="409" w:type="dxa"/>
          </w:tcPr>
          <w:p w:rsidR="00F27EE5" w:rsidRDefault="00F27EE5">
            <w:pPr>
              <w:pStyle w:val="TableParagraph"/>
              <w:rPr>
                <w:rFonts w:ascii="Times New Roman"/>
                <w:sz w:val="18"/>
              </w:rPr>
            </w:pPr>
          </w:p>
        </w:tc>
        <w:tc>
          <w:tcPr>
            <w:tcW w:w="4331" w:type="dxa"/>
          </w:tcPr>
          <w:p w:rsidR="00F27EE5" w:rsidRDefault="0096106E">
            <w:pPr>
              <w:pStyle w:val="TableParagraph"/>
              <w:spacing w:before="10" w:line="230" w:lineRule="exact"/>
              <w:ind w:left="150"/>
              <w:rPr>
                <w:sz w:val="20"/>
              </w:rPr>
            </w:pPr>
            <w:r>
              <w:rPr>
                <w:sz w:val="20"/>
              </w:rPr>
              <w:t>Autres</w:t>
            </w:r>
          </w:p>
        </w:tc>
        <w:tc>
          <w:tcPr>
            <w:tcW w:w="1254" w:type="dxa"/>
          </w:tcPr>
          <w:p w:rsidR="00F27EE5" w:rsidRDefault="00F27EE5">
            <w:pPr>
              <w:pStyle w:val="TableParagraph"/>
              <w:rPr>
                <w:rFonts w:ascii="Times New Roman"/>
                <w:sz w:val="18"/>
              </w:rPr>
            </w:pPr>
          </w:p>
        </w:tc>
        <w:tc>
          <w:tcPr>
            <w:tcW w:w="1708" w:type="dxa"/>
            <w:tcBorders>
              <w:bottom w:val="single" w:sz="8" w:space="0" w:color="000000"/>
            </w:tcBorders>
          </w:tcPr>
          <w:p w:rsidR="00F27EE5" w:rsidRDefault="0096106E">
            <w:pPr>
              <w:pStyle w:val="TableParagraph"/>
              <w:spacing w:before="10" w:line="230" w:lineRule="exact"/>
              <w:ind w:right="161"/>
              <w:jc w:val="right"/>
              <w:rPr>
                <w:b/>
                <w:sz w:val="20"/>
              </w:rPr>
            </w:pPr>
            <w:r>
              <w:rPr>
                <w:b/>
                <w:sz w:val="20"/>
              </w:rPr>
              <w:t>6 740</w:t>
            </w:r>
          </w:p>
        </w:tc>
        <w:tc>
          <w:tcPr>
            <w:tcW w:w="408"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left="127"/>
              <w:jc w:val="center"/>
              <w:rPr>
                <w:sz w:val="20"/>
              </w:rPr>
            </w:pPr>
            <w:r>
              <w:rPr>
                <w:w w:val="99"/>
                <w:sz w:val="20"/>
              </w:rPr>
              <w:t>-</w:t>
            </w:r>
          </w:p>
        </w:tc>
      </w:tr>
      <w:tr w:rsidR="00F27EE5">
        <w:trPr>
          <w:trHeight w:val="522"/>
        </w:trPr>
        <w:tc>
          <w:tcPr>
            <w:tcW w:w="409" w:type="dxa"/>
          </w:tcPr>
          <w:p w:rsidR="00F27EE5" w:rsidRDefault="00F27EE5">
            <w:pPr>
              <w:pStyle w:val="TableParagraph"/>
              <w:rPr>
                <w:rFonts w:ascii="Times New Roman"/>
                <w:sz w:val="20"/>
              </w:rPr>
            </w:pPr>
          </w:p>
        </w:tc>
        <w:tc>
          <w:tcPr>
            <w:tcW w:w="4331" w:type="dxa"/>
          </w:tcPr>
          <w:p w:rsidR="00F27EE5" w:rsidRDefault="00F27EE5">
            <w:pPr>
              <w:pStyle w:val="TableParagraph"/>
              <w:rPr>
                <w:rFonts w:ascii="Times New Roman"/>
                <w:sz w:val="20"/>
              </w:rPr>
            </w:pPr>
          </w:p>
        </w:tc>
        <w:tc>
          <w:tcPr>
            <w:tcW w:w="1254" w:type="dxa"/>
          </w:tcPr>
          <w:p w:rsidR="00F27EE5" w:rsidRDefault="00F27EE5">
            <w:pPr>
              <w:pStyle w:val="TableParagraph"/>
              <w:rPr>
                <w:rFonts w:ascii="Times New Roman"/>
                <w:sz w:val="20"/>
              </w:rPr>
            </w:pPr>
          </w:p>
        </w:tc>
        <w:tc>
          <w:tcPr>
            <w:tcW w:w="1708" w:type="dxa"/>
            <w:tcBorders>
              <w:top w:val="single" w:sz="8" w:space="0" w:color="000000"/>
              <w:bottom w:val="single" w:sz="8" w:space="0" w:color="000000"/>
            </w:tcBorders>
          </w:tcPr>
          <w:p w:rsidR="00F27EE5" w:rsidRDefault="00F27EE5">
            <w:pPr>
              <w:pStyle w:val="TableParagraph"/>
              <w:spacing w:before="4"/>
              <w:rPr>
                <w:rFonts w:ascii="Times New Roman"/>
                <w:sz w:val="20"/>
              </w:rPr>
            </w:pPr>
          </w:p>
          <w:p w:rsidR="00F27EE5" w:rsidRDefault="0096106E">
            <w:pPr>
              <w:pStyle w:val="TableParagraph"/>
              <w:ind w:right="161"/>
              <w:jc w:val="right"/>
              <w:rPr>
                <w:b/>
                <w:sz w:val="20"/>
              </w:rPr>
            </w:pPr>
            <w:r>
              <w:rPr>
                <w:b/>
                <w:sz w:val="20"/>
              </w:rPr>
              <w:t>13 237</w:t>
            </w:r>
          </w:p>
        </w:tc>
        <w:tc>
          <w:tcPr>
            <w:tcW w:w="408"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4"/>
              <w:rPr>
                <w:rFonts w:ascii="Times New Roman"/>
                <w:sz w:val="20"/>
              </w:rPr>
            </w:pPr>
          </w:p>
          <w:p w:rsidR="00F27EE5" w:rsidRDefault="0096106E">
            <w:pPr>
              <w:pStyle w:val="TableParagraph"/>
              <w:ind w:right="161"/>
              <w:jc w:val="right"/>
              <w:rPr>
                <w:sz w:val="20"/>
              </w:rPr>
            </w:pPr>
            <w:r>
              <w:rPr>
                <w:sz w:val="20"/>
              </w:rPr>
              <w:t>5 127</w:t>
            </w:r>
          </w:p>
        </w:tc>
      </w:tr>
      <w:tr w:rsidR="00F27EE5">
        <w:trPr>
          <w:trHeight w:val="750"/>
        </w:trPr>
        <w:tc>
          <w:tcPr>
            <w:tcW w:w="409" w:type="dxa"/>
          </w:tcPr>
          <w:p w:rsidR="00F27EE5" w:rsidRDefault="00F27EE5">
            <w:pPr>
              <w:pStyle w:val="TableParagraph"/>
              <w:rPr>
                <w:rFonts w:ascii="Times New Roman"/>
                <w:sz w:val="20"/>
              </w:rPr>
            </w:pPr>
          </w:p>
        </w:tc>
        <w:tc>
          <w:tcPr>
            <w:tcW w:w="4331" w:type="dxa"/>
          </w:tcPr>
          <w:p w:rsidR="00F27EE5" w:rsidRDefault="00F27EE5">
            <w:pPr>
              <w:pStyle w:val="TableParagraph"/>
              <w:rPr>
                <w:rFonts w:ascii="Times New Roman"/>
                <w:sz w:val="20"/>
              </w:rPr>
            </w:pPr>
          </w:p>
        </w:tc>
        <w:tc>
          <w:tcPr>
            <w:tcW w:w="1254" w:type="dxa"/>
          </w:tcPr>
          <w:p w:rsidR="00F27EE5" w:rsidRDefault="00F27EE5">
            <w:pPr>
              <w:pStyle w:val="TableParagraph"/>
              <w:rPr>
                <w:rFonts w:ascii="Times New Roman"/>
                <w:sz w:val="20"/>
              </w:rPr>
            </w:pPr>
          </w:p>
        </w:tc>
        <w:tc>
          <w:tcPr>
            <w:tcW w:w="1708" w:type="dxa"/>
            <w:tcBorders>
              <w:top w:val="single" w:sz="8" w:space="0" w:color="000000"/>
              <w:bottom w:val="single" w:sz="8" w:space="0" w:color="000000"/>
            </w:tcBorders>
          </w:tcPr>
          <w:p w:rsidR="00F27EE5" w:rsidRDefault="00F27EE5">
            <w:pPr>
              <w:pStyle w:val="TableParagraph"/>
              <w:rPr>
                <w:rFonts w:ascii="Times New Roman"/>
              </w:rPr>
            </w:pPr>
          </w:p>
          <w:p w:rsidR="00F27EE5" w:rsidRDefault="00F27EE5">
            <w:pPr>
              <w:pStyle w:val="TableParagraph"/>
              <w:spacing w:before="6"/>
              <w:rPr>
                <w:rFonts w:ascii="Times New Roman"/>
                <w:sz w:val="21"/>
              </w:rPr>
            </w:pPr>
          </w:p>
          <w:p w:rsidR="00F27EE5" w:rsidRDefault="0096106E">
            <w:pPr>
              <w:pStyle w:val="TableParagraph"/>
              <w:spacing w:line="230" w:lineRule="exact"/>
              <w:ind w:right="149"/>
              <w:jc w:val="right"/>
              <w:rPr>
                <w:b/>
                <w:sz w:val="20"/>
              </w:rPr>
            </w:pPr>
            <w:r>
              <w:rPr>
                <w:b/>
                <w:w w:val="95"/>
                <w:sz w:val="20"/>
              </w:rPr>
              <w:t>2020</w:t>
            </w:r>
          </w:p>
        </w:tc>
        <w:tc>
          <w:tcPr>
            <w:tcW w:w="408"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rPr>
                <w:rFonts w:ascii="Times New Roman"/>
              </w:rPr>
            </w:pPr>
          </w:p>
          <w:p w:rsidR="00F27EE5" w:rsidRDefault="00F27EE5">
            <w:pPr>
              <w:pStyle w:val="TableParagraph"/>
              <w:spacing w:before="6"/>
              <w:rPr>
                <w:rFonts w:ascii="Times New Roman"/>
                <w:sz w:val="21"/>
              </w:rPr>
            </w:pPr>
          </w:p>
          <w:p w:rsidR="00F27EE5" w:rsidRDefault="0096106E">
            <w:pPr>
              <w:pStyle w:val="TableParagraph"/>
              <w:spacing w:line="230" w:lineRule="exact"/>
              <w:ind w:right="149"/>
              <w:jc w:val="right"/>
              <w:rPr>
                <w:sz w:val="20"/>
              </w:rPr>
            </w:pPr>
            <w:r>
              <w:rPr>
                <w:w w:val="95"/>
                <w:sz w:val="20"/>
              </w:rPr>
              <w:t>2019</w:t>
            </w:r>
          </w:p>
        </w:tc>
      </w:tr>
      <w:tr w:rsidR="00F27EE5">
        <w:trPr>
          <w:trHeight w:val="248"/>
        </w:trPr>
        <w:tc>
          <w:tcPr>
            <w:tcW w:w="409" w:type="dxa"/>
          </w:tcPr>
          <w:p w:rsidR="00F27EE5" w:rsidRDefault="00F27EE5">
            <w:pPr>
              <w:pStyle w:val="TableParagraph"/>
              <w:rPr>
                <w:rFonts w:ascii="Times New Roman"/>
                <w:sz w:val="18"/>
              </w:rPr>
            </w:pPr>
          </w:p>
        </w:tc>
        <w:tc>
          <w:tcPr>
            <w:tcW w:w="4331" w:type="dxa"/>
          </w:tcPr>
          <w:p w:rsidR="00F27EE5" w:rsidRDefault="00F27EE5">
            <w:pPr>
              <w:pStyle w:val="TableParagraph"/>
              <w:rPr>
                <w:rFonts w:ascii="Times New Roman"/>
                <w:sz w:val="18"/>
              </w:rPr>
            </w:pPr>
          </w:p>
        </w:tc>
        <w:tc>
          <w:tcPr>
            <w:tcW w:w="1254" w:type="dxa"/>
          </w:tcPr>
          <w:p w:rsidR="00F27EE5" w:rsidRDefault="00F27EE5">
            <w:pPr>
              <w:pStyle w:val="TableParagraph"/>
              <w:rPr>
                <w:rFonts w:ascii="Times New Roman"/>
                <w:sz w:val="18"/>
              </w:rPr>
            </w:pPr>
          </w:p>
        </w:tc>
        <w:tc>
          <w:tcPr>
            <w:tcW w:w="1708" w:type="dxa"/>
            <w:tcBorders>
              <w:top w:val="single" w:sz="8" w:space="0" w:color="000000"/>
            </w:tcBorders>
          </w:tcPr>
          <w:p w:rsidR="00F27EE5" w:rsidRDefault="0096106E">
            <w:pPr>
              <w:pStyle w:val="TableParagraph"/>
              <w:spacing w:line="227" w:lineRule="exact"/>
              <w:ind w:right="149"/>
              <w:jc w:val="right"/>
              <w:rPr>
                <w:b/>
                <w:sz w:val="20"/>
              </w:rPr>
            </w:pPr>
            <w:r>
              <w:rPr>
                <w:b/>
                <w:w w:val="99"/>
                <w:sz w:val="20"/>
              </w:rPr>
              <w:t>$</w:t>
            </w:r>
          </w:p>
        </w:tc>
        <w:tc>
          <w:tcPr>
            <w:tcW w:w="408" w:type="dxa"/>
          </w:tcPr>
          <w:p w:rsidR="00F27EE5" w:rsidRDefault="00F27EE5">
            <w:pPr>
              <w:pStyle w:val="TableParagraph"/>
              <w:rPr>
                <w:rFonts w:ascii="Times New Roman"/>
                <w:sz w:val="18"/>
              </w:rPr>
            </w:pPr>
          </w:p>
        </w:tc>
        <w:tc>
          <w:tcPr>
            <w:tcW w:w="1296" w:type="dxa"/>
            <w:tcBorders>
              <w:top w:val="single" w:sz="8" w:space="0" w:color="000000"/>
            </w:tcBorders>
          </w:tcPr>
          <w:p w:rsidR="00F27EE5" w:rsidRDefault="0096106E">
            <w:pPr>
              <w:pStyle w:val="TableParagraph"/>
              <w:spacing w:line="227" w:lineRule="exact"/>
              <w:ind w:right="149"/>
              <w:jc w:val="right"/>
              <w:rPr>
                <w:sz w:val="20"/>
              </w:rPr>
            </w:pPr>
            <w:r>
              <w:rPr>
                <w:w w:val="99"/>
                <w:sz w:val="20"/>
              </w:rPr>
              <w:t>$</w:t>
            </w:r>
          </w:p>
        </w:tc>
      </w:tr>
      <w:tr w:rsidR="00F27EE5">
        <w:trPr>
          <w:trHeight w:val="399"/>
        </w:trPr>
        <w:tc>
          <w:tcPr>
            <w:tcW w:w="409" w:type="dxa"/>
          </w:tcPr>
          <w:p w:rsidR="00F27EE5" w:rsidRDefault="0096106E">
            <w:pPr>
              <w:pStyle w:val="TableParagraph"/>
              <w:spacing w:before="14"/>
              <w:ind w:left="93"/>
              <w:rPr>
                <w:b/>
                <w:sz w:val="20"/>
              </w:rPr>
            </w:pPr>
            <w:r>
              <w:rPr>
                <w:b/>
                <w:sz w:val="20"/>
              </w:rPr>
              <w:t>4.</w:t>
            </w:r>
          </w:p>
        </w:tc>
        <w:tc>
          <w:tcPr>
            <w:tcW w:w="4331" w:type="dxa"/>
          </w:tcPr>
          <w:p w:rsidR="00F27EE5" w:rsidRDefault="0096106E">
            <w:pPr>
              <w:pStyle w:val="TableParagraph"/>
              <w:spacing w:before="14"/>
              <w:ind w:left="149"/>
              <w:rPr>
                <w:b/>
                <w:sz w:val="20"/>
              </w:rPr>
            </w:pPr>
            <w:r>
              <w:rPr>
                <w:b/>
                <w:sz w:val="20"/>
              </w:rPr>
              <w:t>CRÉDITEURS</w:t>
            </w:r>
          </w:p>
        </w:tc>
        <w:tc>
          <w:tcPr>
            <w:tcW w:w="1254" w:type="dxa"/>
          </w:tcPr>
          <w:p w:rsidR="00F27EE5" w:rsidRDefault="00F27EE5">
            <w:pPr>
              <w:pStyle w:val="TableParagraph"/>
              <w:rPr>
                <w:rFonts w:ascii="Times New Roman"/>
                <w:sz w:val="20"/>
              </w:rPr>
            </w:pPr>
          </w:p>
        </w:tc>
        <w:tc>
          <w:tcPr>
            <w:tcW w:w="1708" w:type="dxa"/>
          </w:tcPr>
          <w:p w:rsidR="00F27EE5" w:rsidRDefault="00F27EE5">
            <w:pPr>
              <w:pStyle w:val="TableParagraph"/>
              <w:rPr>
                <w:rFonts w:ascii="Times New Roman"/>
                <w:sz w:val="20"/>
              </w:rPr>
            </w:pPr>
          </w:p>
        </w:tc>
        <w:tc>
          <w:tcPr>
            <w:tcW w:w="408"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399"/>
        </w:trPr>
        <w:tc>
          <w:tcPr>
            <w:tcW w:w="409" w:type="dxa"/>
          </w:tcPr>
          <w:p w:rsidR="00F27EE5" w:rsidRDefault="00F27EE5">
            <w:pPr>
              <w:pStyle w:val="TableParagraph"/>
              <w:rPr>
                <w:rFonts w:ascii="Times New Roman"/>
                <w:sz w:val="20"/>
              </w:rPr>
            </w:pPr>
          </w:p>
        </w:tc>
        <w:tc>
          <w:tcPr>
            <w:tcW w:w="4331" w:type="dxa"/>
          </w:tcPr>
          <w:p w:rsidR="00F27EE5" w:rsidRDefault="0096106E">
            <w:pPr>
              <w:pStyle w:val="TableParagraph"/>
              <w:spacing w:before="148"/>
              <w:ind w:left="149"/>
              <w:rPr>
                <w:sz w:val="20"/>
              </w:rPr>
            </w:pPr>
            <w:r>
              <w:rPr>
                <w:sz w:val="20"/>
              </w:rPr>
              <w:t>Fournisseurs</w:t>
            </w:r>
          </w:p>
        </w:tc>
        <w:tc>
          <w:tcPr>
            <w:tcW w:w="1254" w:type="dxa"/>
          </w:tcPr>
          <w:p w:rsidR="00F27EE5" w:rsidRDefault="00F27EE5">
            <w:pPr>
              <w:pStyle w:val="TableParagraph"/>
              <w:rPr>
                <w:rFonts w:ascii="Times New Roman"/>
                <w:sz w:val="20"/>
              </w:rPr>
            </w:pPr>
          </w:p>
        </w:tc>
        <w:tc>
          <w:tcPr>
            <w:tcW w:w="1708" w:type="dxa"/>
          </w:tcPr>
          <w:p w:rsidR="00F27EE5" w:rsidRDefault="0096106E">
            <w:pPr>
              <w:pStyle w:val="TableParagraph"/>
              <w:spacing w:before="148"/>
              <w:ind w:right="162"/>
              <w:jc w:val="right"/>
              <w:rPr>
                <w:b/>
                <w:sz w:val="20"/>
              </w:rPr>
            </w:pPr>
            <w:r>
              <w:rPr>
                <w:b/>
                <w:sz w:val="20"/>
              </w:rPr>
              <w:t>19 225</w:t>
            </w:r>
          </w:p>
        </w:tc>
        <w:tc>
          <w:tcPr>
            <w:tcW w:w="408" w:type="dxa"/>
          </w:tcPr>
          <w:p w:rsidR="00F27EE5" w:rsidRDefault="00F27EE5">
            <w:pPr>
              <w:pStyle w:val="TableParagraph"/>
              <w:rPr>
                <w:rFonts w:ascii="Times New Roman"/>
                <w:sz w:val="20"/>
              </w:rPr>
            </w:pPr>
          </w:p>
        </w:tc>
        <w:tc>
          <w:tcPr>
            <w:tcW w:w="1296" w:type="dxa"/>
          </w:tcPr>
          <w:p w:rsidR="00F27EE5" w:rsidRDefault="0096106E">
            <w:pPr>
              <w:pStyle w:val="TableParagraph"/>
              <w:spacing w:before="148"/>
              <w:ind w:right="161"/>
              <w:jc w:val="right"/>
              <w:rPr>
                <w:sz w:val="20"/>
              </w:rPr>
            </w:pPr>
            <w:r>
              <w:rPr>
                <w:sz w:val="20"/>
              </w:rPr>
              <w:t>5 609</w:t>
            </w:r>
          </w:p>
        </w:tc>
      </w:tr>
      <w:tr w:rsidR="00F27EE5">
        <w:trPr>
          <w:trHeight w:val="266"/>
        </w:trPr>
        <w:tc>
          <w:tcPr>
            <w:tcW w:w="409" w:type="dxa"/>
          </w:tcPr>
          <w:p w:rsidR="00F27EE5" w:rsidRDefault="00F27EE5">
            <w:pPr>
              <w:pStyle w:val="TableParagraph"/>
              <w:rPr>
                <w:rFonts w:ascii="Times New Roman"/>
                <w:sz w:val="18"/>
              </w:rPr>
            </w:pPr>
          </w:p>
        </w:tc>
        <w:tc>
          <w:tcPr>
            <w:tcW w:w="4331" w:type="dxa"/>
          </w:tcPr>
          <w:p w:rsidR="00F27EE5" w:rsidRDefault="0096106E">
            <w:pPr>
              <w:pStyle w:val="TableParagraph"/>
              <w:spacing w:before="14"/>
              <w:ind w:left="149"/>
              <w:rPr>
                <w:sz w:val="20"/>
              </w:rPr>
            </w:pPr>
            <w:r>
              <w:rPr>
                <w:sz w:val="20"/>
              </w:rPr>
              <w:t>Salaires et vacances à payer</w:t>
            </w:r>
          </w:p>
        </w:tc>
        <w:tc>
          <w:tcPr>
            <w:tcW w:w="1254" w:type="dxa"/>
          </w:tcPr>
          <w:p w:rsidR="00F27EE5" w:rsidRDefault="00F27EE5">
            <w:pPr>
              <w:pStyle w:val="TableParagraph"/>
              <w:rPr>
                <w:rFonts w:ascii="Times New Roman"/>
                <w:sz w:val="18"/>
              </w:rPr>
            </w:pPr>
          </w:p>
        </w:tc>
        <w:tc>
          <w:tcPr>
            <w:tcW w:w="1708" w:type="dxa"/>
          </w:tcPr>
          <w:p w:rsidR="00F27EE5" w:rsidRDefault="0096106E">
            <w:pPr>
              <w:pStyle w:val="TableParagraph"/>
              <w:spacing w:before="14"/>
              <w:ind w:right="162"/>
              <w:jc w:val="right"/>
              <w:rPr>
                <w:b/>
                <w:sz w:val="20"/>
              </w:rPr>
            </w:pPr>
            <w:r>
              <w:rPr>
                <w:b/>
                <w:sz w:val="20"/>
              </w:rPr>
              <w:t>14 624</w:t>
            </w:r>
          </w:p>
        </w:tc>
        <w:tc>
          <w:tcPr>
            <w:tcW w:w="408" w:type="dxa"/>
          </w:tcPr>
          <w:p w:rsidR="00F27EE5" w:rsidRDefault="00F27EE5">
            <w:pPr>
              <w:pStyle w:val="TableParagraph"/>
              <w:rPr>
                <w:rFonts w:ascii="Times New Roman"/>
                <w:sz w:val="18"/>
              </w:rPr>
            </w:pPr>
          </w:p>
        </w:tc>
        <w:tc>
          <w:tcPr>
            <w:tcW w:w="1296" w:type="dxa"/>
          </w:tcPr>
          <w:p w:rsidR="00F27EE5" w:rsidRDefault="0096106E">
            <w:pPr>
              <w:pStyle w:val="TableParagraph"/>
              <w:spacing w:before="14"/>
              <w:ind w:right="161"/>
              <w:jc w:val="right"/>
              <w:rPr>
                <w:sz w:val="20"/>
              </w:rPr>
            </w:pPr>
            <w:r>
              <w:rPr>
                <w:sz w:val="20"/>
              </w:rPr>
              <w:t>12 444</w:t>
            </w:r>
          </w:p>
        </w:tc>
      </w:tr>
      <w:tr w:rsidR="00F27EE5">
        <w:trPr>
          <w:trHeight w:val="264"/>
        </w:trPr>
        <w:tc>
          <w:tcPr>
            <w:tcW w:w="409" w:type="dxa"/>
          </w:tcPr>
          <w:p w:rsidR="00F27EE5" w:rsidRDefault="00F27EE5">
            <w:pPr>
              <w:pStyle w:val="TableParagraph"/>
              <w:rPr>
                <w:rFonts w:ascii="Times New Roman"/>
                <w:sz w:val="18"/>
              </w:rPr>
            </w:pPr>
          </w:p>
        </w:tc>
        <w:tc>
          <w:tcPr>
            <w:tcW w:w="4331" w:type="dxa"/>
          </w:tcPr>
          <w:p w:rsidR="00F27EE5" w:rsidRDefault="0096106E">
            <w:pPr>
              <w:pStyle w:val="TableParagraph"/>
              <w:spacing w:before="14" w:line="230" w:lineRule="exact"/>
              <w:ind w:left="150"/>
              <w:rPr>
                <w:sz w:val="20"/>
              </w:rPr>
            </w:pPr>
            <w:r>
              <w:rPr>
                <w:sz w:val="20"/>
              </w:rPr>
              <w:t>Sommes à remettre à l'État</w:t>
            </w:r>
          </w:p>
        </w:tc>
        <w:tc>
          <w:tcPr>
            <w:tcW w:w="1254" w:type="dxa"/>
          </w:tcPr>
          <w:p w:rsidR="00F27EE5" w:rsidRDefault="00F27EE5">
            <w:pPr>
              <w:pStyle w:val="TableParagraph"/>
              <w:rPr>
                <w:rFonts w:ascii="Times New Roman"/>
                <w:sz w:val="18"/>
              </w:rPr>
            </w:pPr>
          </w:p>
        </w:tc>
        <w:tc>
          <w:tcPr>
            <w:tcW w:w="1708" w:type="dxa"/>
            <w:tcBorders>
              <w:bottom w:val="single" w:sz="8" w:space="0" w:color="000000"/>
            </w:tcBorders>
          </w:tcPr>
          <w:p w:rsidR="00F27EE5" w:rsidRDefault="0096106E">
            <w:pPr>
              <w:pStyle w:val="TableParagraph"/>
              <w:spacing w:before="14" w:line="230" w:lineRule="exact"/>
              <w:ind w:right="161"/>
              <w:jc w:val="right"/>
              <w:rPr>
                <w:b/>
                <w:sz w:val="20"/>
              </w:rPr>
            </w:pPr>
            <w:r>
              <w:rPr>
                <w:b/>
                <w:sz w:val="20"/>
              </w:rPr>
              <w:t>9 389</w:t>
            </w:r>
          </w:p>
        </w:tc>
        <w:tc>
          <w:tcPr>
            <w:tcW w:w="408"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4" w:line="230" w:lineRule="exact"/>
              <w:ind w:right="161"/>
              <w:jc w:val="right"/>
              <w:rPr>
                <w:sz w:val="20"/>
              </w:rPr>
            </w:pPr>
            <w:r>
              <w:rPr>
                <w:sz w:val="20"/>
              </w:rPr>
              <w:t>9 266</w:t>
            </w:r>
          </w:p>
        </w:tc>
      </w:tr>
      <w:tr w:rsidR="00F27EE5">
        <w:trPr>
          <w:trHeight w:val="531"/>
        </w:trPr>
        <w:tc>
          <w:tcPr>
            <w:tcW w:w="409" w:type="dxa"/>
          </w:tcPr>
          <w:p w:rsidR="00F27EE5" w:rsidRDefault="00F27EE5">
            <w:pPr>
              <w:pStyle w:val="TableParagraph"/>
              <w:rPr>
                <w:rFonts w:ascii="Times New Roman"/>
                <w:sz w:val="20"/>
              </w:rPr>
            </w:pPr>
          </w:p>
        </w:tc>
        <w:tc>
          <w:tcPr>
            <w:tcW w:w="4331" w:type="dxa"/>
          </w:tcPr>
          <w:p w:rsidR="00F27EE5" w:rsidRDefault="00F27EE5">
            <w:pPr>
              <w:pStyle w:val="TableParagraph"/>
              <w:rPr>
                <w:rFonts w:ascii="Times New Roman"/>
                <w:sz w:val="20"/>
              </w:rPr>
            </w:pPr>
          </w:p>
        </w:tc>
        <w:tc>
          <w:tcPr>
            <w:tcW w:w="1254" w:type="dxa"/>
          </w:tcPr>
          <w:p w:rsidR="00F27EE5" w:rsidRDefault="00F27EE5">
            <w:pPr>
              <w:pStyle w:val="TableParagraph"/>
              <w:rPr>
                <w:rFonts w:ascii="Times New Roman"/>
                <w:sz w:val="20"/>
              </w:rPr>
            </w:pPr>
          </w:p>
        </w:tc>
        <w:tc>
          <w:tcPr>
            <w:tcW w:w="1708"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ind w:right="161"/>
              <w:jc w:val="right"/>
              <w:rPr>
                <w:b/>
                <w:sz w:val="20"/>
              </w:rPr>
            </w:pPr>
            <w:r>
              <w:rPr>
                <w:b/>
                <w:sz w:val="20"/>
              </w:rPr>
              <w:t>43 238</w:t>
            </w:r>
          </w:p>
        </w:tc>
        <w:tc>
          <w:tcPr>
            <w:tcW w:w="408"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spacing w:before="2"/>
              <w:rPr>
                <w:rFonts w:ascii="Times New Roman"/>
                <w:sz w:val="21"/>
              </w:rPr>
            </w:pPr>
          </w:p>
          <w:p w:rsidR="00F27EE5" w:rsidRDefault="0096106E">
            <w:pPr>
              <w:pStyle w:val="TableParagraph"/>
              <w:ind w:right="161"/>
              <w:jc w:val="right"/>
              <w:rPr>
                <w:sz w:val="20"/>
              </w:rPr>
            </w:pPr>
            <w:r>
              <w:rPr>
                <w:sz w:val="20"/>
              </w:rPr>
              <w:t>27 319</w:t>
            </w:r>
          </w:p>
        </w:tc>
      </w:tr>
      <w:tr w:rsidR="00F27EE5">
        <w:trPr>
          <w:trHeight w:val="876"/>
        </w:trPr>
        <w:tc>
          <w:tcPr>
            <w:tcW w:w="409" w:type="dxa"/>
          </w:tcPr>
          <w:p w:rsidR="00F27EE5" w:rsidRDefault="00F27EE5">
            <w:pPr>
              <w:pStyle w:val="TableParagraph"/>
              <w:rPr>
                <w:rFonts w:ascii="Times New Roman"/>
              </w:rPr>
            </w:pPr>
          </w:p>
          <w:p w:rsidR="00F27EE5" w:rsidRDefault="00F27EE5">
            <w:pPr>
              <w:pStyle w:val="TableParagraph"/>
              <w:spacing w:before="6"/>
              <w:rPr>
                <w:rFonts w:ascii="Times New Roman"/>
                <w:sz w:val="21"/>
              </w:rPr>
            </w:pPr>
          </w:p>
          <w:p w:rsidR="00F27EE5" w:rsidRDefault="0096106E">
            <w:pPr>
              <w:pStyle w:val="TableParagraph"/>
              <w:ind w:left="93"/>
              <w:rPr>
                <w:b/>
                <w:sz w:val="20"/>
              </w:rPr>
            </w:pPr>
            <w:r>
              <w:rPr>
                <w:b/>
                <w:sz w:val="20"/>
              </w:rPr>
              <w:t>5.</w:t>
            </w:r>
          </w:p>
        </w:tc>
        <w:tc>
          <w:tcPr>
            <w:tcW w:w="4331" w:type="dxa"/>
          </w:tcPr>
          <w:p w:rsidR="00F27EE5" w:rsidRDefault="00F27EE5">
            <w:pPr>
              <w:pStyle w:val="TableParagraph"/>
              <w:rPr>
                <w:rFonts w:ascii="Times New Roman"/>
              </w:rPr>
            </w:pPr>
          </w:p>
          <w:p w:rsidR="00F27EE5" w:rsidRDefault="00F27EE5">
            <w:pPr>
              <w:pStyle w:val="TableParagraph"/>
              <w:spacing w:before="6"/>
              <w:rPr>
                <w:rFonts w:ascii="Times New Roman"/>
                <w:sz w:val="21"/>
              </w:rPr>
            </w:pPr>
          </w:p>
          <w:p w:rsidR="00F27EE5" w:rsidRDefault="0096106E">
            <w:pPr>
              <w:pStyle w:val="TableParagraph"/>
              <w:ind w:left="150"/>
              <w:rPr>
                <w:b/>
                <w:sz w:val="20"/>
              </w:rPr>
            </w:pPr>
            <w:r>
              <w:rPr>
                <w:b/>
                <w:sz w:val="20"/>
              </w:rPr>
              <w:t>ENGAGEMENTS CONTRACTUELS</w:t>
            </w:r>
          </w:p>
        </w:tc>
        <w:tc>
          <w:tcPr>
            <w:tcW w:w="1254" w:type="dxa"/>
          </w:tcPr>
          <w:p w:rsidR="00F27EE5" w:rsidRDefault="00F27EE5">
            <w:pPr>
              <w:pStyle w:val="TableParagraph"/>
              <w:rPr>
                <w:rFonts w:ascii="Times New Roman"/>
                <w:sz w:val="20"/>
              </w:rPr>
            </w:pPr>
          </w:p>
        </w:tc>
        <w:tc>
          <w:tcPr>
            <w:tcW w:w="1708" w:type="dxa"/>
            <w:tcBorders>
              <w:top w:val="single" w:sz="8" w:space="0" w:color="000000"/>
            </w:tcBorders>
          </w:tcPr>
          <w:p w:rsidR="00F27EE5" w:rsidRDefault="00F27EE5">
            <w:pPr>
              <w:pStyle w:val="TableParagraph"/>
              <w:rPr>
                <w:rFonts w:ascii="Times New Roman"/>
                <w:sz w:val="20"/>
              </w:rPr>
            </w:pPr>
          </w:p>
        </w:tc>
        <w:tc>
          <w:tcPr>
            <w:tcW w:w="408" w:type="dxa"/>
          </w:tcPr>
          <w:p w:rsidR="00F27EE5" w:rsidRDefault="00F27EE5">
            <w:pPr>
              <w:pStyle w:val="TableParagraph"/>
              <w:rPr>
                <w:rFonts w:ascii="Times New Roman"/>
                <w:sz w:val="20"/>
              </w:rPr>
            </w:pPr>
          </w:p>
        </w:tc>
        <w:tc>
          <w:tcPr>
            <w:tcW w:w="1296" w:type="dxa"/>
            <w:tcBorders>
              <w:top w:val="single" w:sz="8" w:space="0" w:color="000000"/>
            </w:tcBorders>
          </w:tcPr>
          <w:p w:rsidR="00F27EE5" w:rsidRDefault="00F27EE5">
            <w:pPr>
              <w:pStyle w:val="TableParagraph"/>
              <w:rPr>
                <w:rFonts w:ascii="Times New Roman"/>
                <w:sz w:val="20"/>
              </w:rPr>
            </w:pPr>
          </w:p>
        </w:tc>
      </w:tr>
      <w:tr w:rsidR="00F27EE5">
        <w:trPr>
          <w:trHeight w:val="1003"/>
        </w:trPr>
        <w:tc>
          <w:tcPr>
            <w:tcW w:w="409" w:type="dxa"/>
          </w:tcPr>
          <w:p w:rsidR="00F27EE5" w:rsidRDefault="00F27EE5">
            <w:pPr>
              <w:pStyle w:val="TableParagraph"/>
              <w:rPr>
                <w:rFonts w:ascii="Times New Roman"/>
                <w:sz w:val="20"/>
              </w:rPr>
            </w:pPr>
          </w:p>
        </w:tc>
        <w:tc>
          <w:tcPr>
            <w:tcW w:w="8997" w:type="dxa"/>
            <w:gridSpan w:val="5"/>
          </w:tcPr>
          <w:p w:rsidR="00F27EE5" w:rsidRDefault="0096106E">
            <w:pPr>
              <w:pStyle w:val="TableParagraph"/>
              <w:spacing w:before="138" w:line="256" w:lineRule="auto"/>
              <w:ind w:left="150" w:right="31"/>
              <w:jc w:val="both"/>
              <w:rPr>
                <w:sz w:val="20"/>
              </w:rPr>
            </w:pPr>
            <w:r>
              <w:rPr>
                <w:sz w:val="20"/>
              </w:rPr>
              <w:t>L'organisme s'est engagé en vertu d'un bail pour un local échéant en mars 2022. Les loyers minimaux futurs totalisent 34 420 $ et comprennent les versements suivants pour les deux prochains exercices :</w:t>
            </w:r>
          </w:p>
        </w:tc>
      </w:tr>
      <w:tr w:rsidR="00F27EE5">
        <w:trPr>
          <w:trHeight w:val="385"/>
        </w:trPr>
        <w:tc>
          <w:tcPr>
            <w:tcW w:w="409" w:type="dxa"/>
          </w:tcPr>
          <w:p w:rsidR="00F27EE5" w:rsidRDefault="00F27EE5">
            <w:pPr>
              <w:pStyle w:val="TableParagraph"/>
              <w:rPr>
                <w:rFonts w:ascii="Times New Roman"/>
                <w:sz w:val="20"/>
              </w:rPr>
            </w:pPr>
          </w:p>
        </w:tc>
        <w:tc>
          <w:tcPr>
            <w:tcW w:w="4331" w:type="dxa"/>
          </w:tcPr>
          <w:p w:rsidR="00F27EE5" w:rsidRDefault="0096106E">
            <w:pPr>
              <w:pStyle w:val="TableParagraph"/>
              <w:spacing w:before="133"/>
              <w:ind w:right="485"/>
              <w:jc w:val="right"/>
              <w:rPr>
                <w:sz w:val="20"/>
              </w:rPr>
            </w:pPr>
            <w:r>
              <w:rPr>
                <w:w w:val="95"/>
                <w:sz w:val="20"/>
              </w:rPr>
              <w:t>2021</w:t>
            </w:r>
          </w:p>
        </w:tc>
        <w:tc>
          <w:tcPr>
            <w:tcW w:w="1254" w:type="dxa"/>
          </w:tcPr>
          <w:p w:rsidR="00F27EE5" w:rsidRDefault="0096106E">
            <w:pPr>
              <w:pStyle w:val="TableParagraph"/>
              <w:spacing w:before="133"/>
              <w:ind w:right="157"/>
              <w:jc w:val="right"/>
              <w:rPr>
                <w:sz w:val="20"/>
              </w:rPr>
            </w:pPr>
            <w:r>
              <w:rPr>
                <w:sz w:val="20"/>
              </w:rPr>
              <w:t>17 210</w:t>
            </w:r>
          </w:p>
        </w:tc>
        <w:tc>
          <w:tcPr>
            <w:tcW w:w="1708" w:type="dxa"/>
          </w:tcPr>
          <w:p w:rsidR="00F27EE5" w:rsidRDefault="0096106E">
            <w:pPr>
              <w:pStyle w:val="TableParagraph"/>
              <w:spacing w:before="133"/>
              <w:ind w:left="159"/>
              <w:rPr>
                <w:sz w:val="20"/>
              </w:rPr>
            </w:pPr>
            <w:r>
              <w:rPr>
                <w:w w:val="99"/>
                <w:sz w:val="20"/>
              </w:rPr>
              <w:t>$</w:t>
            </w:r>
          </w:p>
        </w:tc>
        <w:tc>
          <w:tcPr>
            <w:tcW w:w="408"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393"/>
        </w:trPr>
        <w:tc>
          <w:tcPr>
            <w:tcW w:w="409" w:type="dxa"/>
          </w:tcPr>
          <w:p w:rsidR="00F27EE5" w:rsidRDefault="00F27EE5">
            <w:pPr>
              <w:pStyle w:val="TableParagraph"/>
              <w:rPr>
                <w:rFonts w:ascii="Times New Roman"/>
                <w:sz w:val="20"/>
              </w:rPr>
            </w:pPr>
          </w:p>
        </w:tc>
        <w:tc>
          <w:tcPr>
            <w:tcW w:w="4331" w:type="dxa"/>
          </w:tcPr>
          <w:p w:rsidR="00F27EE5" w:rsidRDefault="0096106E">
            <w:pPr>
              <w:pStyle w:val="TableParagraph"/>
              <w:spacing w:before="14"/>
              <w:ind w:right="485"/>
              <w:jc w:val="right"/>
              <w:rPr>
                <w:sz w:val="20"/>
              </w:rPr>
            </w:pPr>
            <w:r>
              <w:rPr>
                <w:w w:val="95"/>
                <w:sz w:val="20"/>
              </w:rPr>
              <w:t>2022</w:t>
            </w:r>
          </w:p>
        </w:tc>
        <w:tc>
          <w:tcPr>
            <w:tcW w:w="1254" w:type="dxa"/>
          </w:tcPr>
          <w:p w:rsidR="00F27EE5" w:rsidRDefault="0096106E">
            <w:pPr>
              <w:pStyle w:val="TableParagraph"/>
              <w:spacing w:before="14"/>
              <w:ind w:right="157"/>
              <w:jc w:val="right"/>
              <w:rPr>
                <w:sz w:val="20"/>
              </w:rPr>
            </w:pPr>
            <w:r>
              <w:rPr>
                <w:sz w:val="20"/>
              </w:rPr>
              <w:t>17 210</w:t>
            </w:r>
          </w:p>
        </w:tc>
        <w:tc>
          <w:tcPr>
            <w:tcW w:w="1708" w:type="dxa"/>
          </w:tcPr>
          <w:p w:rsidR="00F27EE5" w:rsidRDefault="00F27EE5">
            <w:pPr>
              <w:pStyle w:val="TableParagraph"/>
              <w:rPr>
                <w:rFonts w:ascii="Times New Roman"/>
                <w:sz w:val="20"/>
              </w:rPr>
            </w:pPr>
          </w:p>
        </w:tc>
        <w:tc>
          <w:tcPr>
            <w:tcW w:w="408"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978"/>
        </w:trPr>
        <w:tc>
          <w:tcPr>
            <w:tcW w:w="409" w:type="dxa"/>
          </w:tcPr>
          <w:p w:rsidR="00F27EE5" w:rsidRDefault="00F27EE5">
            <w:pPr>
              <w:pStyle w:val="TableParagraph"/>
              <w:rPr>
                <w:rFonts w:ascii="Times New Roman"/>
                <w:sz w:val="20"/>
              </w:rPr>
            </w:pPr>
          </w:p>
        </w:tc>
        <w:tc>
          <w:tcPr>
            <w:tcW w:w="8997" w:type="dxa"/>
            <w:gridSpan w:val="5"/>
          </w:tcPr>
          <w:p w:rsidR="00F27EE5" w:rsidRDefault="0096106E">
            <w:pPr>
              <w:pStyle w:val="TableParagraph"/>
              <w:spacing w:before="142" w:line="256" w:lineRule="auto"/>
              <w:ind w:left="150" w:right="29"/>
              <w:jc w:val="both"/>
              <w:rPr>
                <w:sz w:val="20"/>
              </w:rPr>
            </w:pPr>
            <w:r>
              <w:rPr>
                <w:sz w:val="20"/>
              </w:rPr>
              <w:t>De plus, l'organisme s'est engagé en vertu de contrats de location échéants en septembre 2022. Les loyers minimaux futurs totalisent 4 938 $ et comprennent les versements suivants pour les trois prochains exercices :</w:t>
            </w:r>
          </w:p>
        </w:tc>
      </w:tr>
      <w:tr w:rsidR="00F27EE5">
        <w:trPr>
          <w:trHeight w:val="351"/>
        </w:trPr>
        <w:tc>
          <w:tcPr>
            <w:tcW w:w="409" w:type="dxa"/>
          </w:tcPr>
          <w:p w:rsidR="00F27EE5" w:rsidRDefault="00F27EE5">
            <w:pPr>
              <w:pStyle w:val="TableParagraph"/>
              <w:rPr>
                <w:rFonts w:ascii="Times New Roman"/>
                <w:sz w:val="20"/>
              </w:rPr>
            </w:pPr>
          </w:p>
        </w:tc>
        <w:tc>
          <w:tcPr>
            <w:tcW w:w="4331" w:type="dxa"/>
          </w:tcPr>
          <w:p w:rsidR="00F27EE5" w:rsidRDefault="0096106E">
            <w:pPr>
              <w:pStyle w:val="TableParagraph"/>
              <w:spacing w:before="104" w:line="227" w:lineRule="exact"/>
              <w:ind w:right="485"/>
              <w:jc w:val="right"/>
              <w:rPr>
                <w:sz w:val="20"/>
              </w:rPr>
            </w:pPr>
            <w:r>
              <w:rPr>
                <w:w w:val="95"/>
                <w:sz w:val="20"/>
              </w:rPr>
              <w:t>2021</w:t>
            </w:r>
          </w:p>
        </w:tc>
        <w:tc>
          <w:tcPr>
            <w:tcW w:w="1254" w:type="dxa"/>
          </w:tcPr>
          <w:p w:rsidR="00F27EE5" w:rsidRDefault="0096106E">
            <w:pPr>
              <w:pStyle w:val="TableParagraph"/>
              <w:spacing w:before="104" w:line="227" w:lineRule="exact"/>
              <w:ind w:right="157"/>
              <w:jc w:val="right"/>
              <w:rPr>
                <w:sz w:val="20"/>
              </w:rPr>
            </w:pPr>
            <w:r>
              <w:rPr>
                <w:sz w:val="20"/>
              </w:rPr>
              <w:t>2 435</w:t>
            </w:r>
          </w:p>
        </w:tc>
        <w:tc>
          <w:tcPr>
            <w:tcW w:w="1708" w:type="dxa"/>
          </w:tcPr>
          <w:p w:rsidR="00F27EE5" w:rsidRDefault="0096106E">
            <w:pPr>
              <w:pStyle w:val="TableParagraph"/>
              <w:spacing w:before="104" w:line="227" w:lineRule="exact"/>
              <w:ind w:left="159"/>
              <w:rPr>
                <w:sz w:val="20"/>
              </w:rPr>
            </w:pPr>
            <w:r>
              <w:rPr>
                <w:w w:val="99"/>
                <w:sz w:val="20"/>
              </w:rPr>
              <w:t>$</w:t>
            </w:r>
          </w:p>
        </w:tc>
        <w:tc>
          <w:tcPr>
            <w:tcW w:w="408"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256"/>
        </w:trPr>
        <w:tc>
          <w:tcPr>
            <w:tcW w:w="409" w:type="dxa"/>
          </w:tcPr>
          <w:p w:rsidR="00F27EE5" w:rsidRDefault="00F27EE5">
            <w:pPr>
              <w:pStyle w:val="TableParagraph"/>
              <w:rPr>
                <w:rFonts w:ascii="Times New Roman"/>
                <w:sz w:val="18"/>
              </w:rPr>
            </w:pPr>
          </w:p>
        </w:tc>
        <w:tc>
          <w:tcPr>
            <w:tcW w:w="4331" w:type="dxa"/>
          </w:tcPr>
          <w:p w:rsidR="00F27EE5" w:rsidRDefault="0096106E">
            <w:pPr>
              <w:pStyle w:val="TableParagraph"/>
              <w:spacing w:before="10" w:line="227" w:lineRule="exact"/>
              <w:ind w:right="485"/>
              <w:jc w:val="right"/>
              <w:rPr>
                <w:sz w:val="20"/>
              </w:rPr>
            </w:pPr>
            <w:r>
              <w:rPr>
                <w:w w:val="95"/>
                <w:sz w:val="20"/>
              </w:rPr>
              <w:t>2022</w:t>
            </w:r>
          </w:p>
        </w:tc>
        <w:tc>
          <w:tcPr>
            <w:tcW w:w="1254" w:type="dxa"/>
          </w:tcPr>
          <w:p w:rsidR="00F27EE5" w:rsidRDefault="0096106E">
            <w:pPr>
              <w:pStyle w:val="TableParagraph"/>
              <w:spacing w:before="10" w:line="227" w:lineRule="exact"/>
              <w:ind w:right="157"/>
              <w:jc w:val="right"/>
              <w:rPr>
                <w:sz w:val="20"/>
              </w:rPr>
            </w:pPr>
            <w:r>
              <w:rPr>
                <w:sz w:val="20"/>
              </w:rPr>
              <w:t>1 883</w:t>
            </w:r>
          </w:p>
        </w:tc>
        <w:tc>
          <w:tcPr>
            <w:tcW w:w="1708" w:type="dxa"/>
          </w:tcPr>
          <w:p w:rsidR="00F27EE5" w:rsidRDefault="00F27EE5">
            <w:pPr>
              <w:pStyle w:val="TableParagraph"/>
              <w:rPr>
                <w:rFonts w:ascii="Times New Roman"/>
                <w:sz w:val="18"/>
              </w:rPr>
            </w:pPr>
          </w:p>
        </w:tc>
        <w:tc>
          <w:tcPr>
            <w:tcW w:w="408" w:type="dxa"/>
          </w:tcPr>
          <w:p w:rsidR="00F27EE5" w:rsidRDefault="00F27EE5">
            <w:pPr>
              <w:pStyle w:val="TableParagraph"/>
              <w:rPr>
                <w:rFonts w:ascii="Times New Roman"/>
                <w:sz w:val="18"/>
              </w:rPr>
            </w:pPr>
          </w:p>
        </w:tc>
        <w:tc>
          <w:tcPr>
            <w:tcW w:w="1296" w:type="dxa"/>
          </w:tcPr>
          <w:p w:rsidR="00F27EE5" w:rsidRDefault="00F27EE5">
            <w:pPr>
              <w:pStyle w:val="TableParagraph"/>
              <w:rPr>
                <w:rFonts w:ascii="Times New Roman"/>
                <w:sz w:val="18"/>
              </w:rPr>
            </w:pPr>
          </w:p>
        </w:tc>
      </w:tr>
      <w:tr w:rsidR="00F27EE5">
        <w:trPr>
          <w:trHeight w:val="239"/>
        </w:trPr>
        <w:tc>
          <w:tcPr>
            <w:tcW w:w="409" w:type="dxa"/>
          </w:tcPr>
          <w:p w:rsidR="00F27EE5" w:rsidRDefault="00F27EE5">
            <w:pPr>
              <w:pStyle w:val="TableParagraph"/>
              <w:rPr>
                <w:rFonts w:ascii="Times New Roman"/>
                <w:sz w:val="16"/>
              </w:rPr>
            </w:pPr>
          </w:p>
        </w:tc>
        <w:tc>
          <w:tcPr>
            <w:tcW w:w="4331" w:type="dxa"/>
          </w:tcPr>
          <w:p w:rsidR="00F27EE5" w:rsidRDefault="0096106E">
            <w:pPr>
              <w:pStyle w:val="TableParagraph"/>
              <w:spacing w:before="10" w:line="210" w:lineRule="exact"/>
              <w:ind w:right="485"/>
              <w:jc w:val="right"/>
              <w:rPr>
                <w:sz w:val="20"/>
              </w:rPr>
            </w:pPr>
            <w:r>
              <w:rPr>
                <w:w w:val="95"/>
                <w:sz w:val="20"/>
              </w:rPr>
              <w:t>2023</w:t>
            </w:r>
          </w:p>
        </w:tc>
        <w:tc>
          <w:tcPr>
            <w:tcW w:w="1254" w:type="dxa"/>
          </w:tcPr>
          <w:p w:rsidR="00F27EE5" w:rsidRDefault="0096106E">
            <w:pPr>
              <w:pStyle w:val="TableParagraph"/>
              <w:spacing w:before="10" w:line="210" w:lineRule="exact"/>
              <w:ind w:right="157"/>
              <w:jc w:val="right"/>
              <w:rPr>
                <w:sz w:val="20"/>
              </w:rPr>
            </w:pPr>
            <w:r>
              <w:rPr>
                <w:w w:val="95"/>
                <w:sz w:val="20"/>
              </w:rPr>
              <w:t>620</w:t>
            </w:r>
          </w:p>
        </w:tc>
        <w:tc>
          <w:tcPr>
            <w:tcW w:w="1708" w:type="dxa"/>
          </w:tcPr>
          <w:p w:rsidR="00F27EE5" w:rsidRDefault="00F27EE5">
            <w:pPr>
              <w:pStyle w:val="TableParagraph"/>
              <w:rPr>
                <w:rFonts w:ascii="Times New Roman"/>
                <w:sz w:val="16"/>
              </w:rPr>
            </w:pPr>
          </w:p>
        </w:tc>
        <w:tc>
          <w:tcPr>
            <w:tcW w:w="408" w:type="dxa"/>
          </w:tcPr>
          <w:p w:rsidR="00F27EE5" w:rsidRDefault="00F27EE5">
            <w:pPr>
              <w:pStyle w:val="TableParagraph"/>
              <w:rPr>
                <w:rFonts w:ascii="Times New Roman"/>
                <w:sz w:val="16"/>
              </w:rPr>
            </w:pPr>
          </w:p>
        </w:tc>
        <w:tc>
          <w:tcPr>
            <w:tcW w:w="1296" w:type="dxa"/>
          </w:tcPr>
          <w:p w:rsidR="00F27EE5" w:rsidRDefault="00F27EE5">
            <w:pPr>
              <w:pStyle w:val="TableParagraph"/>
              <w:rPr>
                <w:rFonts w:ascii="Times New Roman"/>
                <w:sz w:val="16"/>
              </w:rPr>
            </w:pPr>
          </w:p>
        </w:tc>
      </w:tr>
    </w:tbl>
    <w:p w:rsidR="00F27EE5" w:rsidRDefault="00F27EE5">
      <w:pPr>
        <w:rPr>
          <w:rFonts w:ascii="Times New Roman"/>
          <w:sz w:val="16"/>
        </w:rPr>
        <w:sectPr w:rsidR="00F27EE5">
          <w:pgSz w:w="12240" w:h="15840"/>
          <w:pgMar w:top="1320" w:right="1180" w:bottom="280" w:left="1080" w:header="1099" w:footer="0" w:gutter="0"/>
          <w:cols w:space="720"/>
        </w:sectPr>
      </w:pPr>
    </w:p>
    <w:p w:rsidR="00F27EE5" w:rsidRDefault="00F27EE5">
      <w:pPr>
        <w:pStyle w:val="Corpsdetexte"/>
        <w:spacing w:before="9"/>
        <w:rPr>
          <w:rFonts w:ascii="Times New Roman"/>
          <w:sz w:val="7"/>
        </w:rPr>
      </w:pPr>
    </w:p>
    <w:tbl>
      <w:tblPr>
        <w:tblStyle w:val="TableNormal"/>
        <w:tblW w:w="0" w:type="auto"/>
        <w:tblInd w:w="182" w:type="dxa"/>
        <w:tblLayout w:type="fixed"/>
        <w:tblLook w:val="01E0" w:firstRow="1" w:lastRow="1" w:firstColumn="1" w:lastColumn="1" w:noHBand="0" w:noVBand="0"/>
      </w:tblPr>
      <w:tblGrid>
        <w:gridCol w:w="409"/>
        <w:gridCol w:w="8997"/>
      </w:tblGrid>
      <w:tr w:rsidR="00F27EE5">
        <w:trPr>
          <w:trHeight w:val="286"/>
        </w:trPr>
        <w:tc>
          <w:tcPr>
            <w:tcW w:w="9406" w:type="dxa"/>
            <w:gridSpan w:val="2"/>
          </w:tcPr>
          <w:p w:rsidR="00F27EE5" w:rsidRDefault="0096106E">
            <w:pPr>
              <w:pStyle w:val="TableParagraph"/>
              <w:spacing w:line="266" w:lineRule="exact"/>
              <w:ind w:left="43"/>
              <w:rPr>
                <w:b/>
                <w:sz w:val="24"/>
              </w:rPr>
            </w:pPr>
            <w:r>
              <w:rPr>
                <w:b/>
                <w:sz w:val="24"/>
              </w:rPr>
              <w:t>ASSOCIATION QUÉBÉCOISE DES PARENTS</w:t>
            </w:r>
          </w:p>
        </w:tc>
      </w:tr>
      <w:tr w:rsidR="00F27EE5">
        <w:trPr>
          <w:trHeight w:val="428"/>
        </w:trPr>
        <w:tc>
          <w:tcPr>
            <w:tcW w:w="9406" w:type="dxa"/>
            <w:gridSpan w:val="2"/>
          </w:tcPr>
          <w:p w:rsidR="00F27EE5" w:rsidRDefault="0096106E">
            <w:pPr>
              <w:pStyle w:val="TableParagraph"/>
              <w:spacing w:before="10"/>
              <w:ind w:left="43"/>
              <w:rPr>
                <w:b/>
                <w:sz w:val="24"/>
              </w:rPr>
            </w:pPr>
            <w:r>
              <w:rPr>
                <w:b/>
                <w:sz w:val="24"/>
              </w:rPr>
              <w:t>D'ENFANTS HANDICAPÉS VISUELS (AQPEHV)</w:t>
            </w:r>
          </w:p>
        </w:tc>
      </w:tr>
      <w:tr w:rsidR="00F27EE5">
        <w:trPr>
          <w:trHeight w:val="382"/>
        </w:trPr>
        <w:tc>
          <w:tcPr>
            <w:tcW w:w="9406" w:type="dxa"/>
            <w:gridSpan w:val="2"/>
          </w:tcPr>
          <w:p w:rsidR="00F27EE5" w:rsidRDefault="0096106E">
            <w:pPr>
              <w:pStyle w:val="TableParagraph"/>
              <w:spacing w:before="135" w:line="227" w:lineRule="exact"/>
              <w:ind w:left="38"/>
              <w:rPr>
                <w:b/>
                <w:sz w:val="20"/>
              </w:rPr>
            </w:pPr>
            <w:r>
              <w:rPr>
                <w:b/>
                <w:sz w:val="20"/>
              </w:rPr>
              <w:t>NOTES COMPLÉMENTAIRES</w:t>
            </w:r>
          </w:p>
        </w:tc>
      </w:tr>
      <w:tr w:rsidR="00F27EE5">
        <w:trPr>
          <w:trHeight w:val="503"/>
        </w:trPr>
        <w:tc>
          <w:tcPr>
            <w:tcW w:w="9406" w:type="dxa"/>
            <w:gridSpan w:val="2"/>
            <w:tcBorders>
              <w:bottom w:val="single" w:sz="18" w:space="0" w:color="000000"/>
            </w:tcBorders>
          </w:tcPr>
          <w:p w:rsidR="00F27EE5" w:rsidRDefault="0096106E">
            <w:pPr>
              <w:pStyle w:val="TableParagraph"/>
              <w:spacing w:before="10"/>
              <w:ind w:left="38"/>
              <w:rPr>
                <w:b/>
                <w:sz w:val="20"/>
              </w:rPr>
            </w:pPr>
            <w:r>
              <w:rPr>
                <w:b/>
                <w:sz w:val="20"/>
              </w:rPr>
              <w:t>31 MARS 2020</w:t>
            </w:r>
          </w:p>
        </w:tc>
      </w:tr>
      <w:tr w:rsidR="00F27EE5">
        <w:trPr>
          <w:trHeight w:val="1895"/>
        </w:trPr>
        <w:tc>
          <w:tcPr>
            <w:tcW w:w="409" w:type="dxa"/>
            <w:tcBorders>
              <w:top w:val="single" w:sz="18" w:space="0" w:color="000000"/>
            </w:tcBorders>
          </w:tcPr>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spacing w:before="9"/>
              <w:rPr>
                <w:rFonts w:ascii="Times New Roman"/>
                <w:sz w:val="21"/>
              </w:rPr>
            </w:pPr>
          </w:p>
          <w:p w:rsidR="00F27EE5" w:rsidRDefault="0096106E">
            <w:pPr>
              <w:pStyle w:val="TableParagraph"/>
              <w:ind w:left="93"/>
              <w:rPr>
                <w:b/>
                <w:sz w:val="20"/>
              </w:rPr>
            </w:pPr>
            <w:r>
              <w:rPr>
                <w:b/>
                <w:sz w:val="20"/>
              </w:rPr>
              <w:t>6.</w:t>
            </w:r>
          </w:p>
        </w:tc>
        <w:tc>
          <w:tcPr>
            <w:tcW w:w="8997" w:type="dxa"/>
            <w:tcBorders>
              <w:top w:val="single" w:sz="18" w:space="0" w:color="000000"/>
            </w:tcBorders>
          </w:tcPr>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spacing w:before="9"/>
              <w:rPr>
                <w:rFonts w:ascii="Times New Roman"/>
                <w:sz w:val="21"/>
              </w:rPr>
            </w:pPr>
          </w:p>
          <w:p w:rsidR="00F27EE5" w:rsidRDefault="0096106E">
            <w:pPr>
              <w:pStyle w:val="TableParagraph"/>
              <w:ind w:left="150"/>
              <w:rPr>
                <w:b/>
                <w:sz w:val="20"/>
              </w:rPr>
            </w:pPr>
            <w:r>
              <w:rPr>
                <w:b/>
                <w:sz w:val="20"/>
              </w:rPr>
              <w:t>ÉVENTUALITÉS</w:t>
            </w:r>
          </w:p>
        </w:tc>
      </w:tr>
      <w:tr w:rsidR="00F27EE5">
        <w:trPr>
          <w:trHeight w:val="2910"/>
        </w:trPr>
        <w:tc>
          <w:tcPr>
            <w:tcW w:w="409" w:type="dxa"/>
          </w:tcPr>
          <w:p w:rsidR="00F27EE5" w:rsidRDefault="00F27EE5">
            <w:pPr>
              <w:pStyle w:val="TableParagraph"/>
              <w:rPr>
                <w:rFonts w:ascii="Times New Roman"/>
                <w:sz w:val="20"/>
              </w:rPr>
            </w:pPr>
          </w:p>
        </w:tc>
        <w:tc>
          <w:tcPr>
            <w:tcW w:w="8997" w:type="dxa"/>
          </w:tcPr>
          <w:p w:rsidR="00F27EE5" w:rsidRDefault="0096106E">
            <w:pPr>
              <w:pStyle w:val="TableParagraph"/>
              <w:spacing w:before="143" w:line="256" w:lineRule="auto"/>
              <w:ind w:left="150" w:right="29"/>
              <w:jc w:val="both"/>
              <w:rPr>
                <w:sz w:val="20"/>
              </w:rPr>
            </w:pPr>
            <w:r>
              <w:rPr>
                <w:sz w:val="20"/>
              </w:rPr>
              <w:t>Au mois de mars 2020, l'Organisation mondiale de la santé a décrété une pandémie mondiale due au nouveau coronavirus (COVID-19). Cette situation est en constante évolution et les mesures mises en place ont de nombreux impacts économiques sur les plans mond</w:t>
            </w:r>
            <w:r>
              <w:rPr>
                <w:sz w:val="20"/>
              </w:rPr>
              <w:t>ial, national, provincial et local.</w:t>
            </w:r>
          </w:p>
          <w:p w:rsidR="00F27EE5" w:rsidRDefault="00F27EE5">
            <w:pPr>
              <w:pStyle w:val="TableParagraph"/>
              <w:spacing w:before="10"/>
              <w:rPr>
                <w:rFonts w:ascii="Times New Roman"/>
                <w:sz w:val="21"/>
              </w:rPr>
            </w:pPr>
          </w:p>
          <w:p w:rsidR="00F27EE5" w:rsidRDefault="0096106E">
            <w:pPr>
              <w:pStyle w:val="TableParagraph"/>
              <w:spacing w:line="256" w:lineRule="auto"/>
              <w:ind w:left="150" w:right="31"/>
              <w:jc w:val="both"/>
              <w:rPr>
                <w:sz w:val="20"/>
              </w:rPr>
            </w:pPr>
            <w:r>
              <w:rPr>
                <w:sz w:val="20"/>
              </w:rPr>
              <w:t>La direction suit de près l'évolution et estime déjà que cette situation entraînera des changements mineurs dans ses activités.</w:t>
            </w:r>
          </w:p>
          <w:p w:rsidR="00F27EE5" w:rsidRDefault="00F27EE5">
            <w:pPr>
              <w:pStyle w:val="TableParagraph"/>
              <w:spacing w:before="8"/>
              <w:rPr>
                <w:rFonts w:ascii="Times New Roman"/>
                <w:sz w:val="21"/>
              </w:rPr>
            </w:pPr>
          </w:p>
          <w:p w:rsidR="00F27EE5" w:rsidRDefault="0096106E">
            <w:pPr>
              <w:pStyle w:val="TableParagraph"/>
              <w:spacing w:line="256" w:lineRule="auto"/>
              <w:ind w:left="150" w:right="28" w:hanging="1"/>
              <w:jc w:val="both"/>
              <w:rPr>
                <w:sz w:val="20"/>
              </w:rPr>
            </w:pPr>
            <w:r>
              <w:rPr>
                <w:sz w:val="20"/>
              </w:rPr>
              <w:t>L'incidence globale de ces événements sur l'organisme et ses activités est trop incertaine pour être estimée actuellement.</w:t>
            </w:r>
          </w:p>
        </w:tc>
      </w:tr>
      <w:tr w:rsidR="00F27EE5">
        <w:trPr>
          <w:trHeight w:val="685"/>
        </w:trPr>
        <w:tc>
          <w:tcPr>
            <w:tcW w:w="409" w:type="dxa"/>
          </w:tcPr>
          <w:p w:rsidR="00F27EE5" w:rsidRDefault="00F27EE5">
            <w:pPr>
              <w:pStyle w:val="TableParagraph"/>
              <w:spacing w:before="6"/>
              <w:rPr>
                <w:rFonts w:ascii="Times New Roman"/>
                <w:sz w:val="26"/>
              </w:rPr>
            </w:pPr>
          </w:p>
          <w:p w:rsidR="00F27EE5" w:rsidRDefault="0096106E">
            <w:pPr>
              <w:pStyle w:val="TableParagraph"/>
              <w:ind w:left="93"/>
              <w:rPr>
                <w:b/>
                <w:sz w:val="20"/>
              </w:rPr>
            </w:pPr>
            <w:r>
              <w:rPr>
                <w:b/>
                <w:sz w:val="20"/>
              </w:rPr>
              <w:t>7.</w:t>
            </w:r>
          </w:p>
        </w:tc>
        <w:tc>
          <w:tcPr>
            <w:tcW w:w="8997" w:type="dxa"/>
          </w:tcPr>
          <w:p w:rsidR="00F27EE5" w:rsidRDefault="00F27EE5">
            <w:pPr>
              <w:pStyle w:val="TableParagraph"/>
              <w:spacing w:before="6"/>
              <w:rPr>
                <w:rFonts w:ascii="Times New Roman"/>
                <w:sz w:val="26"/>
              </w:rPr>
            </w:pPr>
          </w:p>
          <w:p w:rsidR="00F27EE5" w:rsidRDefault="0096106E">
            <w:pPr>
              <w:pStyle w:val="TableParagraph"/>
              <w:ind w:left="150"/>
              <w:rPr>
                <w:b/>
                <w:sz w:val="20"/>
              </w:rPr>
            </w:pPr>
            <w:r>
              <w:rPr>
                <w:b/>
                <w:sz w:val="20"/>
              </w:rPr>
              <w:t>RISQUES FINANCIERS</w:t>
            </w:r>
          </w:p>
        </w:tc>
      </w:tr>
      <w:tr w:rsidR="00F27EE5">
        <w:trPr>
          <w:trHeight w:val="1017"/>
        </w:trPr>
        <w:tc>
          <w:tcPr>
            <w:tcW w:w="409" w:type="dxa"/>
          </w:tcPr>
          <w:p w:rsidR="00F27EE5" w:rsidRDefault="00F27EE5">
            <w:pPr>
              <w:pStyle w:val="TableParagraph"/>
              <w:rPr>
                <w:rFonts w:ascii="Times New Roman"/>
                <w:sz w:val="20"/>
              </w:rPr>
            </w:pPr>
          </w:p>
        </w:tc>
        <w:tc>
          <w:tcPr>
            <w:tcW w:w="8997" w:type="dxa"/>
          </w:tcPr>
          <w:p w:rsidR="00F27EE5" w:rsidRDefault="0096106E">
            <w:pPr>
              <w:pStyle w:val="TableParagraph"/>
              <w:spacing w:before="143" w:line="256" w:lineRule="auto"/>
              <w:ind w:left="150" w:right="29"/>
              <w:jc w:val="both"/>
              <w:rPr>
                <w:sz w:val="20"/>
              </w:rPr>
            </w:pPr>
            <w:r>
              <w:rPr>
                <w:sz w:val="20"/>
              </w:rPr>
              <w:t>L'Association, par le biais de ses instruments financiers, est exposée à divers risques. L'analyse suivante présente l'exposition de l'organisme aux risques importants à la date du bilan, soit le 31 mars 2020.</w:t>
            </w:r>
          </w:p>
        </w:tc>
      </w:tr>
      <w:tr w:rsidR="00F27EE5">
        <w:trPr>
          <w:trHeight w:val="523"/>
        </w:trPr>
        <w:tc>
          <w:tcPr>
            <w:tcW w:w="409" w:type="dxa"/>
          </w:tcPr>
          <w:p w:rsidR="00F27EE5" w:rsidRDefault="00F27EE5">
            <w:pPr>
              <w:pStyle w:val="TableParagraph"/>
              <w:rPr>
                <w:rFonts w:ascii="Times New Roman"/>
                <w:sz w:val="20"/>
              </w:rPr>
            </w:pPr>
          </w:p>
        </w:tc>
        <w:tc>
          <w:tcPr>
            <w:tcW w:w="8997" w:type="dxa"/>
          </w:tcPr>
          <w:p w:rsidR="00F27EE5" w:rsidRDefault="0096106E">
            <w:pPr>
              <w:pStyle w:val="TableParagraph"/>
              <w:spacing w:before="143"/>
              <w:ind w:left="150"/>
              <w:rPr>
                <w:b/>
                <w:sz w:val="20"/>
              </w:rPr>
            </w:pPr>
            <w:r>
              <w:rPr>
                <w:b/>
                <w:sz w:val="20"/>
              </w:rPr>
              <w:t>Risque de crédit</w:t>
            </w:r>
          </w:p>
        </w:tc>
      </w:tr>
      <w:tr w:rsidR="00F27EE5">
        <w:trPr>
          <w:trHeight w:val="765"/>
        </w:trPr>
        <w:tc>
          <w:tcPr>
            <w:tcW w:w="409" w:type="dxa"/>
          </w:tcPr>
          <w:p w:rsidR="00F27EE5" w:rsidRDefault="00F27EE5">
            <w:pPr>
              <w:pStyle w:val="TableParagraph"/>
              <w:rPr>
                <w:rFonts w:ascii="Times New Roman"/>
                <w:sz w:val="20"/>
              </w:rPr>
            </w:pPr>
          </w:p>
        </w:tc>
        <w:tc>
          <w:tcPr>
            <w:tcW w:w="8997" w:type="dxa"/>
          </w:tcPr>
          <w:p w:rsidR="00F27EE5" w:rsidRDefault="0096106E">
            <w:pPr>
              <w:pStyle w:val="TableParagraph"/>
              <w:spacing w:before="143" w:line="256" w:lineRule="auto"/>
              <w:ind w:left="150"/>
              <w:rPr>
                <w:sz w:val="20"/>
              </w:rPr>
            </w:pPr>
            <w:r>
              <w:rPr>
                <w:sz w:val="20"/>
              </w:rPr>
              <w:t>L'Association est exposée</w:t>
            </w:r>
            <w:r>
              <w:rPr>
                <w:sz w:val="20"/>
              </w:rPr>
              <w:t xml:space="preserve"> à un risque de crédit sur ses débiteurs. L'Association évalue de façon continue les débiteurs sur la base des montants qu'elle a la quasi-certitude de recevoir.</w:t>
            </w:r>
          </w:p>
        </w:tc>
      </w:tr>
      <w:tr w:rsidR="00F27EE5">
        <w:trPr>
          <w:trHeight w:val="518"/>
        </w:trPr>
        <w:tc>
          <w:tcPr>
            <w:tcW w:w="409" w:type="dxa"/>
          </w:tcPr>
          <w:p w:rsidR="00F27EE5" w:rsidRDefault="00F27EE5">
            <w:pPr>
              <w:pStyle w:val="TableParagraph"/>
              <w:rPr>
                <w:rFonts w:ascii="Times New Roman"/>
                <w:sz w:val="20"/>
              </w:rPr>
            </w:pPr>
          </w:p>
        </w:tc>
        <w:tc>
          <w:tcPr>
            <w:tcW w:w="8997" w:type="dxa"/>
          </w:tcPr>
          <w:p w:rsidR="00F27EE5" w:rsidRDefault="0096106E">
            <w:pPr>
              <w:pStyle w:val="TableParagraph"/>
              <w:spacing w:before="138"/>
              <w:ind w:left="150"/>
              <w:rPr>
                <w:b/>
                <w:sz w:val="20"/>
              </w:rPr>
            </w:pPr>
            <w:r>
              <w:rPr>
                <w:b/>
                <w:sz w:val="20"/>
              </w:rPr>
              <w:t>Risque de liquidité</w:t>
            </w:r>
          </w:p>
        </w:tc>
      </w:tr>
      <w:tr w:rsidR="00F27EE5">
        <w:trPr>
          <w:trHeight w:val="867"/>
        </w:trPr>
        <w:tc>
          <w:tcPr>
            <w:tcW w:w="409" w:type="dxa"/>
          </w:tcPr>
          <w:p w:rsidR="00F27EE5" w:rsidRDefault="00F27EE5">
            <w:pPr>
              <w:pStyle w:val="TableParagraph"/>
              <w:rPr>
                <w:rFonts w:ascii="Times New Roman"/>
                <w:sz w:val="20"/>
              </w:rPr>
            </w:pPr>
          </w:p>
        </w:tc>
        <w:tc>
          <w:tcPr>
            <w:tcW w:w="8997" w:type="dxa"/>
          </w:tcPr>
          <w:p w:rsidR="00F27EE5" w:rsidRDefault="0096106E">
            <w:pPr>
              <w:pStyle w:val="TableParagraph"/>
              <w:spacing w:before="133" w:line="240" w:lineRule="atLeast"/>
              <w:ind w:left="150" w:right="29"/>
              <w:jc w:val="both"/>
              <w:rPr>
                <w:sz w:val="20"/>
              </w:rPr>
            </w:pPr>
            <w:r>
              <w:rPr>
                <w:sz w:val="20"/>
              </w:rPr>
              <w:t>Le risque de liquidité est le risque de ne pas être en mesure de répondre à ses besoins de trésorerie ou de financer ses obligations lorsqu'elles arrivent à échéance. Les fournisseurs sont généralement remboursés dans un délai n'excédant pas 30 jours.</w:t>
            </w:r>
          </w:p>
        </w:tc>
      </w:tr>
    </w:tbl>
    <w:p w:rsidR="00F27EE5" w:rsidRDefault="00F27EE5">
      <w:pPr>
        <w:spacing w:line="240" w:lineRule="atLeast"/>
        <w:jc w:val="both"/>
        <w:rPr>
          <w:sz w:val="20"/>
        </w:rPr>
        <w:sectPr w:rsidR="00F27EE5">
          <w:pgSz w:w="12240" w:h="15840"/>
          <w:pgMar w:top="1320" w:right="1180" w:bottom="280" w:left="1080" w:header="1099" w:footer="0" w:gutter="0"/>
          <w:cols w:space="720"/>
        </w:sectPr>
      </w:pPr>
    </w:p>
    <w:p w:rsidR="00F27EE5" w:rsidRDefault="0096106E">
      <w:pPr>
        <w:pStyle w:val="Corpsdetexte"/>
        <w:spacing w:before="9"/>
        <w:rPr>
          <w:rFonts w:ascii="Times New Roman"/>
          <w:sz w:val="7"/>
        </w:rPr>
      </w:pPr>
      <w:r>
        <w:lastRenderedPageBreak/>
        <w:pict>
          <v:line id="_x0000_s1027" style="position:absolute;z-index:-251650560;mso-position-horizontal-relative:page;mso-position-vertical-relative:page" from="383.05pt,385.3pt" to="447.85pt,385.3pt" strokeweight=".33831mm">
            <w10:wrap anchorx="page" anchory="page"/>
          </v:line>
        </w:pict>
      </w:r>
      <w:r>
        <w:pict>
          <v:line id="_x0000_s1026" style="position:absolute;z-index:-251649536;mso-position-horizontal-relative:page;mso-position-vertical-relative:page" from="468.25pt,385.3pt" to="533.05pt,385.3pt" strokeweight=".33831mm">
            <w10:wrap anchorx="page" anchory="page"/>
          </v:line>
        </w:pict>
      </w:r>
    </w:p>
    <w:tbl>
      <w:tblPr>
        <w:tblStyle w:val="TableNormal"/>
        <w:tblW w:w="0" w:type="auto"/>
        <w:tblInd w:w="182" w:type="dxa"/>
        <w:tblLayout w:type="fixed"/>
        <w:tblLook w:val="01E0" w:firstRow="1" w:lastRow="1" w:firstColumn="1" w:lastColumn="1" w:noHBand="0" w:noVBand="0"/>
      </w:tblPr>
      <w:tblGrid>
        <w:gridCol w:w="409"/>
        <w:gridCol w:w="5997"/>
        <w:gridCol w:w="1296"/>
        <w:gridCol w:w="408"/>
        <w:gridCol w:w="1296"/>
      </w:tblGrid>
      <w:tr w:rsidR="00F27EE5">
        <w:trPr>
          <w:trHeight w:val="286"/>
        </w:trPr>
        <w:tc>
          <w:tcPr>
            <w:tcW w:w="9406" w:type="dxa"/>
            <w:gridSpan w:val="5"/>
          </w:tcPr>
          <w:p w:rsidR="00F27EE5" w:rsidRDefault="0096106E">
            <w:pPr>
              <w:pStyle w:val="TableParagraph"/>
              <w:spacing w:line="266" w:lineRule="exact"/>
              <w:ind w:left="43"/>
              <w:rPr>
                <w:b/>
                <w:sz w:val="24"/>
              </w:rPr>
            </w:pPr>
            <w:r>
              <w:rPr>
                <w:b/>
                <w:sz w:val="24"/>
              </w:rPr>
              <w:t>ASSOCIATION QUÉBÉCOISE DES PARENTS</w:t>
            </w:r>
          </w:p>
        </w:tc>
      </w:tr>
      <w:tr w:rsidR="00F27EE5">
        <w:trPr>
          <w:trHeight w:val="428"/>
        </w:trPr>
        <w:tc>
          <w:tcPr>
            <w:tcW w:w="9406" w:type="dxa"/>
            <w:gridSpan w:val="5"/>
          </w:tcPr>
          <w:p w:rsidR="00F27EE5" w:rsidRDefault="0096106E">
            <w:pPr>
              <w:pStyle w:val="TableParagraph"/>
              <w:spacing w:before="10"/>
              <w:ind w:left="43"/>
              <w:rPr>
                <w:b/>
                <w:sz w:val="24"/>
              </w:rPr>
            </w:pPr>
            <w:r>
              <w:rPr>
                <w:b/>
                <w:sz w:val="24"/>
              </w:rPr>
              <w:t>D'ENFANTS HANDICAPÉS VISUELS (AQPEHV)</w:t>
            </w:r>
          </w:p>
        </w:tc>
      </w:tr>
      <w:tr w:rsidR="00F27EE5">
        <w:trPr>
          <w:trHeight w:val="382"/>
        </w:trPr>
        <w:tc>
          <w:tcPr>
            <w:tcW w:w="9406" w:type="dxa"/>
            <w:gridSpan w:val="5"/>
          </w:tcPr>
          <w:p w:rsidR="00F27EE5" w:rsidRDefault="0096106E">
            <w:pPr>
              <w:pStyle w:val="TableParagraph"/>
              <w:spacing w:before="135" w:line="227" w:lineRule="exact"/>
              <w:ind w:left="38"/>
              <w:rPr>
                <w:b/>
                <w:sz w:val="20"/>
              </w:rPr>
            </w:pPr>
            <w:r>
              <w:rPr>
                <w:b/>
                <w:sz w:val="20"/>
              </w:rPr>
              <w:t>NOTES COMPLÉMENTAIRES</w:t>
            </w:r>
          </w:p>
        </w:tc>
      </w:tr>
      <w:tr w:rsidR="00F27EE5">
        <w:trPr>
          <w:trHeight w:val="503"/>
        </w:trPr>
        <w:tc>
          <w:tcPr>
            <w:tcW w:w="9406" w:type="dxa"/>
            <w:gridSpan w:val="5"/>
            <w:tcBorders>
              <w:bottom w:val="single" w:sz="18" w:space="0" w:color="000000"/>
            </w:tcBorders>
          </w:tcPr>
          <w:p w:rsidR="00F27EE5" w:rsidRDefault="0096106E">
            <w:pPr>
              <w:pStyle w:val="TableParagraph"/>
              <w:spacing w:before="10"/>
              <w:ind w:left="38"/>
              <w:rPr>
                <w:b/>
                <w:sz w:val="20"/>
              </w:rPr>
            </w:pPr>
            <w:r>
              <w:rPr>
                <w:b/>
                <w:sz w:val="20"/>
              </w:rPr>
              <w:t>31 MARS 2020</w:t>
            </w:r>
          </w:p>
        </w:tc>
      </w:tr>
      <w:tr w:rsidR="00F27EE5">
        <w:trPr>
          <w:trHeight w:val="2012"/>
        </w:trPr>
        <w:tc>
          <w:tcPr>
            <w:tcW w:w="409" w:type="dxa"/>
            <w:tcBorders>
              <w:top w:val="single" w:sz="18" w:space="0" w:color="000000"/>
            </w:tcBorders>
          </w:tcPr>
          <w:p w:rsidR="00F27EE5" w:rsidRDefault="00F27EE5">
            <w:pPr>
              <w:pStyle w:val="TableParagraph"/>
              <w:rPr>
                <w:rFonts w:ascii="Times New Roman"/>
                <w:sz w:val="20"/>
              </w:rPr>
            </w:pPr>
          </w:p>
        </w:tc>
        <w:tc>
          <w:tcPr>
            <w:tcW w:w="5997" w:type="dxa"/>
            <w:tcBorders>
              <w:top w:val="single" w:sz="18" w:space="0" w:color="000000"/>
            </w:tcBorders>
          </w:tcPr>
          <w:p w:rsidR="00F27EE5" w:rsidRDefault="00F27EE5">
            <w:pPr>
              <w:pStyle w:val="TableParagraph"/>
              <w:rPr>
                <w:rFonts w:ascii="Times New Roman"/>
                <w:sz w:val="20"/>
              </w:rPr>
            </w:pPr>
          </w:p>
        </w:tc>
        <w:tc>
          <w:tcPr>
            <w:tcW w:w="1296" w:type="dxa"/>
            <w:tcBorders>
              <w:top w:val="single" w:sz="18" w:space="0" w:color="000000"/>
              <w:bottom w:val="single" w:sz="8" w:space="0" w:color="000000"/>
            </w:tcBorders>
          </w:tcPr>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spacing w:before="3"/>
              <w:rPr>
                <w:rFonts w:ascii="Times New Roman"/>
                <w:sz w:val="21"/>
              </w:rPr>
            </w:pPr>
          </w:p>
          <w:p w:rsidR="00F27EE5" w:rsidRDefault="0096106E">
            <w:pPr>
              <w:pStyle w:val="TableParagraph"/>
              <w:spacing w:line="230" w:lineRule="exact"/>
              <w:ind w:right="149"/>
              <w:jc w:val="right"/>
              <w:rPr>
                <w:b/>
                <w:sz w:val="20"/>
              </w:rPr>
            </w:pPr>
            <w:r>
              <w:rPr>
                <w:b/>
                <w:w w:val="95"/>
                <w:sz w:val="20"/>
              </w:rPr>
              <w:t>2020</w:t>
            </w:r>
          </w:p>
        </w:tc>
        <w:tc>
          <w:tcPr>
            <w:tcW w:w="408" w:type="dxa"/>
            <w:tcBorders>
              <w:top w:val="single" w:sz="18" w:space="0" w:color="000000"/>
            </w:tcBorders>
          </w:tcPr>
          <w:p w:rsidR="00F27EE5" w:rsidRDefault="00F27EE5">
            <w:pPr>
              <w:pStyle w:val="TableParagraph"/>
              <w:rPr>
                <w:rFonts w:ascii="Times New Roman"/>
                <w:sz w:val="20"/>
              </w:rPr>
            </w:pPr>
          </w:p>
        </w:tc>
        <w:tc>
          <w:tcPr>
            <w:tcW w:w="1296" w:type="dxa"/>
            <w:tcBorders>
              <w:top w:val="single" w:sz="18" w:space="0" w:color="000000"/>
              <w:bottom w:val="single" w:sz="8" w:space="0" w:color="000000"/>
            </w:tcBorders>
          </w:tcPr>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rPr>
                <w:rFonts w:ascii="Times New Roman"/>
              </w:rPr>
            </w:pPr>
          </w:p>
          <w:p w:rsidR="00F27EE5" w:rsidRDefault="00F27EE5">
            <w:pPr>
              <w:pStyle w:val="TableParagraph"/>
              <w:spacing w:before="3"/>
              <w:rPr>
                <w:rFonts w:ascii="Times New Roman"/>
                <w:sz w:val="21"/>
              </w:rPr>
            </w:pPr>
          </w:p>
          <w:p w:rsidR="00F27EE5" w:rsidRDefault="0096106E">
            <w:pPr>
              <w:pStyle w:val="TableParagraph"/>
              <w:spacing w:line="230" w:lineRule="exact"/>
              <w:ind w:right="149"/>
              <w:jc w:val="right"/>
              <w:rPr>
                <w:sz w:val="20"/>
              </w:rPr>
            </w:pPr>
            <w:r>
              <w:rPr>
                <w:w w:val="95"/>
                <w:sz w:val="20"/>
              </w:rPr>
              <w:t>2019</w:t>
            </w:r>
          </w:p>
        </w:tc>
      </w:tr>
      <w:tr w:rsidR="00F27EE5">
        <w:trPr>
          <w:trHeight w:val="249"/>
        </w:trPr>
        <w:tc>
          <w:tcPr>
            <w:tcW w:w="409" w:type="dxa"/>
          </w:tcPr>
          <w:p w:rsidR="00F27EE5" w:rsidRDefault="00F27EE5">
            <w:pPr>
              <w:pStyle w:val="TableParagraph"/>
              <w:rPr>
                <w:rFonts w:ascii="Times New Roman"/>
                <w:sz w:val="18"/>
              </w:rPr>
            </w:pPr>
          </w:p>
        </w:tc>
        <w:tc>
          <w:tcPr>
            <w:tcW w:w="5997" w:type="dxa"/>
          </w:tcPr>
          <w:p w:rsidR="00F27EE5" w:rsidRDefault="00F27EE5">
            <w:pPr>
              <w:pStyle w:val="TableParagraph"/>
              <w:rPr>
                <w:rFonts w:ascii="Times New Roman"/>
                <w:sz w:val="18"/>
              </w:rPr>
            </w:pPr>
          </w:p>
        </w:tc>
        <w:tc>
          <w:tcPr>
            <w:tcW w:w="1296" w:type="dxa"/>
            <w:tcBorders>
              <w:top w:val="single" w:sz="8" w:space="0" w:color="000000"/>
            </w:tcBorders>
          </w:tcPr>
          <w:p w:rsidR="00F27EE5" w:rsidRDefault="0096106E">
            <w:pPr>
              <w:pStyle w:val="TableParagraph"/>
              <w:spacing w:line="217" w:lineRule="exact"/>
              <w:ind w:right="149"/>
              <w:jc w:val="right"/>
              <w:rPr>
                <w:b/>
                <w:sz w:val="20"/>
              </w:rPr>
            </w:pPr>
            <w:r>
              <w:rPr>
                <w:b/>
                <w:w w:val="99"/>
                <w:sz w:val="20"/>
              </w:rPr>
              <w:t>$</w:t>
            </w:r>
          </w:p>
        </w:tc>
        <w:tc>
          <w:tcPr>
            <w:tcW w:w="408" w:type="dxa"/>
          </w:tcPr>
          <w:p w:rsidR="00F27EE5" w:rsidRDefault="00F27EE5">
            <w:pPr>
              <w:pStyle w:val="TableParagraph"/>
              <w:rPr>
                <w:rFonts w:ascii="Times New Roman"/>
                <w:sz w:val="18"/>
              </w:rPr>
            </w:pPr>
          </w:p>
        </w:tc>
        <w:tc>
          <w:tcPr>
            <w:tcW w:w="1296" w:type="dxa"/>
            <w:tcBorders>
              <w:top w:val="single" w:sz="8" w:space="0" w:color="000000"/>
            </w:tcBorders>
          </w:tcPr>
          <w:p w:rsidR="00F27EE5" w:rsidRDefault="0096106E">
            <w:pPr>
              <w:pStyle w:val="TableParagraph"/>
              <w:spacing w:line="217" w:lineRule="exact"/>
              <w:ind w:right="149"/>
              <w:jc w:val="right"/>
              <w:rPr>
                <w:sz w:val="20"/>
              </w:rPr>
            </w:pPr>
            <w:r>
              <w:rPr>
                <w:w w:val="99"/>
                <w:sz w:val="20"/>
              </w:rPr>
              <w:t>$</w:t>
            </w:r>
          </w:p>
        </w:tc>
      </w:tr>
      <w:tr w:rsidR="00F27EE5">
        <w:trPr>
          <w:trHeight w:val="400"/>
        </w:trPr>
        <w:tc>
          <w:tcPr>
            <w:tcW w:w="409" w:type="dxa"/>
          </w:tcPr>
          <w:p w:rsidR="00F27EE5" w:rsidRDefault="0096106E">
            <w:pPr>
              <w:pStyle w:val="TableParagraph"/>
              <w:spacing w:before="25"/>
              <w:ind w:left="93"/>
              <w:rPr>
                <w:b/>
                <w:sz w:val="20"/>
              </w:rPr>
            </w:pPr>
            <w:r>
              <w:rPr>
                <w:b/>
                <w:sz w:val="20"/>
              </w:rPr>
              <w:t>8.</w:t>
            </w:r>
          </w:p>
        </w:tc>
        <w:tc>
          <w:tcPr>
            <w:tcW w:w="5997" w:type="dxa"/>
          </w:tcPr>
          <w:p w:rsidR="00F27EE5" w:rsidRDefault="0096106E">
            <w:pPr>
              <w:pStyle w:val="TableParagraph"/>
              <w:spacing w:before="25"/>
              <w:ind w:left="150"/>
              <w:rPr>
                <w:b/>
                <w:sz w:val="20"/>
              </w:rPr>
            </w:pPr>
            <w:r>
              <w:rPr>
                <w:b/>
                <w:sz w:val="20"/>
              </w:rPr>
              <w:t>VENTILATION DES COÛTS AU PROJET PACE</w:t>
            </w:r>
          </w:p>
        </w:tc>
        <w:tc>
          <w:tcPr>
            <w:tcW w:w="1296" w:type="dxa"/>
          </w:tcPr>
          <w:p w:rsidR="00F27EE5" w:rsidRDefault="00F27EE5">
            <w:pPr>
              <w:pStyle w:val="TableParagraph"/>
              <w:rPr>
                <w:rFonts w:ascii="Times New Roman"/>
                <w:sz w:val="20"/>
              </w:rPr>
            </w:pPr>
          </w:p>
        </w:tc>
        <w:tc>
          <w:tcPr>
            <w:tcW w:w="408" w:type="dxa"/>
          </w:tcPr>
          <w:p w:rsidR="00F27EE5" w:rsidRDefault="00F27EE5">
            <w:pPr>
              <w:pStyle w:val="TableParagraph"/>
              <w:rPr>
                <w:rFonts w:ascii="Times New Roman"/>
                <w:sz w:val="20"/>
              </w:rPr>
            </w:pPr>
          </w:p>
        </w:tc>
        <w:tc>
          <w:tcPr>
            <w:tcW w:w="1296" w:type="dxa"/>
          </w:tcPr>
          <w:p w:rsidR="00F27EE5" w:rsidRDefault="00F27EE5">
            <w:pPr>
              <w:pStyle w:val="TableParagraph"/>
              <w:rPr>
                <w:rFonts w:ascii="Times New Roman"/>
                <w:sz w:val="20"/>
              </w:rPr>
            </w:pPr>
          </w:p>
        </w:tc>
      </w:tr>
      <w:tr w:rsidR="00F27EE5">
        <w:trPr>
          <w:trHeight w:val="385"/>
        </w:trPr>
        <w:tc>
          <w:tcPr>
            <w:tcW w:w="409" w:type="dxa"/>
          </w:tcPr>
          <w:p w:rsidR="00F27EE5" w:rsidRDefault="00F27EE5">
            <w:pPr>
              <w:pStyle w:val="TableParagraph"/>
              <w:rPr>
                <w:rFonts w:ascii="Times New Roman"/>
                <w:sz w:val="20"/>
              </w:rPr>
            </w:pPr>
          </w:p>
        </w:tc>
        <w:tc>
          <w:tcPr>
            <w:tcW w:w="5997" w:type="dxa"/>
          </w:tcPr>
          <w:p w:rsidR="00F27EE5" w:rsidRDefault="0096106E">
            <w:pPr>
              <w:pStyle w:val="TableParagraph"/>
              <w:spacing w:before="138" w:line="227" w:lineRule="exact"/>
              <w:ind w:left="150"/>
              <w:rPr>
                <w:sz w:val="20"/>
              </w:rPr>
            </w:pPr>
            <w:r>
              <w:rPr>
                <w:sz w:val="20"/>
              </w:rPr>
              <w:t>Salaire - Agent de bureau</w:t>
            </w:r>
          </w:p>
        </w:tc>
        <w:tc>
          <w:tcPr>
            <w:tcW w:w="1296" w:type="dxa"/>
          </w:tcPr>
          <w:p w:rsidR="00F27EE5" w:rsidRDefault="0096106E">
            <w:pPr>
              <w:pStyle w:val="TableParagraph"/>
              <w:spacing w:before="138" w:line="227" w:lineRule="exact"/>
              <w:ind w:right="161"/>
              <w:jc w:val="right"/>
              <w:rPr>
                <w:b/>
                <w:sz w:val="20"/>
              </w:rPr>
            </w:pPr>
            <w:r>
              <w:rPr>
                <w:b/>
                <w:sz w:val="20"/>
              </w:rPr>
              <w:t>20 684</w:t>
            </w:r>
          </w:p>
        </w:tc>
        <w:tc>
          <w:tcPr>
            <w:tcW w:w="408" w:type="dxa"/>
          </w:tcPr>
          <w:p w:rsidR="00F27EE5" w:rsidRDefault="00F27EE5">
            <w:pPr>
              <w:pStyle w:val="TableParagraph"/>
              <w:rPr>
                <w:rFonts w:ascii="Times New Roman"/>
                <w:sz w:val="20"/>
              </w:rPr>
            </w:pPr>
          </w:p>
        </w:tc>
        <w:tc>
          <w:tcPr>
            <w:tcW w:w="1296" w:type="dxa"/>
          </w:tcPr>
          <w:p w:rsidR="00F27EE5" w:rsidRDefault="0096106E">
            <w:pPr>
              <w:pStyle w:val="TableParagraph"/>
              <w:spacing w:before="138" w:line="227" w:lineRule="exact"/>
              <w:ind w:right="161"/>
              <w:jc w:val="right"/>
              <w:rPr>
                <w:sz w:val="20"/>
              </w:rPr>
            </w:pPr>
            <w:r>
              <w:rPr>
                <w:sz w:val="20"/>
              </w:rPr>
              <w:t>19 991</w:t>
            </w:r>
          </w:p>
        </w:tc>
      </w:tr>
      <w:tr w:rsidR="00F27EE5">
        <w:trPr>
          <w:trHeight w:val="256"/>
        </w:trPr>
        <w:tc>
          <w:tcPr>
            <w:tcW w:w="409" w:type="dxa"/>
          </w:tcPr>
          <w:p w:rsidR="00F27EE5" w:rsidRDefault="00F27EE5">
            <w:pPr>
              <w:pStyle w:val="TableParagraph"/>
              <w:rPr>
                <w:rFonts w:ascii="Times New Roman"/>
                <w:sz w:val="18"/>
              </w:rPr>
            </w:pPr>
          </w:p>
        </w:tc>
        <w:tc>
          <w:tcPr>
            <w:tcW w:w="5997" w:type="dxa"/>
          </w:tcPr>
          <w:p w:rsidR="00F27EE5" w:rsidRDefault="0096106E">
            <w:pPr>
              <w:pStyle w:val="TableParagraph"/>
              <w:spacing w:before="10" w:line="227" w:lineRule="exact"/>
              <w:ind w:left="150"/>
              <w:rPr>
                <w:sz w:val="20"/>
              </w:rPr>
            </w:pPr>
            <w:r>
              <w:rPr>
                <w:sz w:val="20"/>
              </w:rPr>
              <w:t>Salaire - Direction générale</w:t>
            </w:r>
          </w:p>
        </w:tc>
        <w:tc>
          <w:tcPr>
            <w:tcW w:w="1296" w:type="dxa"/>
          </w:tcPr>
          <w:p w:rsidR="00F27EE5" w:rsidRDefault="0096106E">
            <w:pPr>
              <w:pStyle w:val="TableParagraph"/>
              <w:spacing w:before="10" w:line="227" w:lineRule="exact"/>
              <w:ind w:right="161"/>
              <w:jc w:val="right"/>
              <w:rPr>
                <w:b/>
                <w:sz w:val="20"/>
              </w:rPr>
            </w:pPr>
            <w:r>
              <w:rPr>
                <w:b/>
                <w:sz w:val="20"/>
              </w:rPr>
              <w:t>7 249</w:t>
            </w:r>
          </w:p>
        </w:tc>
        <w:tc>
          <w:tcPr>
            <w:tcW w:w="408"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1"/>
              <w:jc w:val="right"/>
              <w:rPr>
                <w:sz w:val="20"/>
              </w:rPr>
            </w:pPr>
            <w:r>
              <w:rPr>
                <w:sz w:val="20"/>
              </w:rPr>
              <w:t>7 104</w:t>
            </w:r>
          </w:p>
        </w:tc>
      </w:tr>
      <w:tr w:rsidR="00F27EE5">
        <w:trPr>
          <w:trHeight w:val="256"/>
        </w:trPr>
        <w:tc>
          <w:tcPr>
            <w:tcW w:w="409" w:type="dxa"/>
          </w:tcPr>
          <w:p w:rsidR="00F27EE5" w:rsidRDefault="00F27EE5">
            <w:pPr>
              <w:pStyle w:val="TableParagraph"/>
              <w:rPr>
                <w:rFonts w:ascii="Times New Roman"/>
                <w:sz w:val="18"/>
              </w:rPr>
            </w:pPr>
          </w:p>
        </w:tc>
        <w:tc>
          <w:tcPr>
            <w:tcW w:w="5997" w:type="dxa"/>
          </w:tcPr>
          <w:p w:rsidR="00F27EE5" w:rsidRDefault="0096106E">
            <w:pPr>
              <w:pStyle w:val="TableParagraph"/>
              <w:spacing w:before="10" w:line="227" w:lineRule="exact"/>
              <w:ind w:left="150"/>
              <w:rPr>
                <w:sz w:val="20"/>
              </w:rPr>
            </w:pPr>
            <w:r>
              <w:rPr>
                <w:sz w:val="20"/>
              </w:rPr>
              <w:t>Loyer</w:t>
            </w:r>
          </w:p>
        </w:tc>
        <w:tc>
          <w:tcPr>
            <w:tcW w:w="1296" w:type="dxa"/>
          </w:tcPr>
          <w:p w:rsidR="00F27EE5" w:rsidRDefault="0096106E">
            <w:pPr>
              <w:pStyle w:val="TableParagraph"/>
              <w:spacing w:before="10" w:line="227" w:lineRule="exact"/>
              <w:ind w:right="161"/>
              <w:jc w:val="right"/>
              <w:rPr>
                <w:b/>
                <w:sz w:val="20"/>
              </w:rPr>
            </w:pPr>
            <w:r>
              <w:rPr>
                <w:b/>
                <w:sz w:val="20"/>
              </w:rPr>
              <w:t>8 768</w:t>
            </w:r>
          </w:p>
        </w:tc>
        <w:tc>
          <w:tcPr>
            <w:tcW w:w="408"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1"/>
              <w:jc w:val="right"/>
              <w:rPr>
                <w:sz w:val="20"/>
              </w:rPr>
            </w:pPr>
            <w:r>
              <w:rPr>
                <w:sz w:val="20"/>
              </w:rPr>
              <w:t>8 605</w:t>
            </w:r>
          </w:p>
        </w:tc>
      </w:tr>
      <w:tr w:rsidR="00F27EE5">
        <w:trPr>
          <w:trHeight w:val="256"/>
        </w:trPr>
        <w:tc>
          <w:tcPr>
            <w:tcW w:w="409" w:type="dxa"/>
          </w:tcPr>
          <w:p w:rsidR="00F27EE5" w:rsidRDefault="00F27EE5">
            <w:pPr>
              <w:pStyle w:val="TableParagraph"/>
              <w:rPr>
                <w:rFonts w:ascii="Times New Roman"/>
                <w:sz w:val="18"/>
              </w:rPr>
            </w:pPr>
          </w:p>
        </w:tc>
        <w:tc>
          <w:tcPr>
            <w:tcW w:w="5997" w:type="dxa"/>
          </w:tcPr>
          <w:p w:rsidR="00F27EE5" w:rsidRDefault="0096106E">
            <w:pPr>
              <w:pStyle w:val="TableParagraph"/>
              <w:spacing w:before="10" w:line="227" w:lineRule="exact"/>
              <w:ind w:left="150"/>
              <w:rPr>
                <w:sz w:val="20"/>
              </w:rPr>
            </w:pPr>
            <w:r>
              <w:rPr>
                <w:sz w:val="20"/>
              </w:rPr>
              <w:t>Téléphone</w:t>
            </w:r>
          </w:p>
        </w:tc>
        <w:tc>
          <w:tcPr>
            <w:tcW w:w="1296" w:type="dxa"/>
          </w:tcPr>
          <w:p w:rsidR="00F27EE5" w:rsidRDefault="0096106E">
            <w:pPr>
              <w:pStyle w:val="TableParagraph"/>
              <w:spacing w:before="10" w:line="227" w:lineRule="exact"/>
              <w:ind w:right="161"/>
              <w:jc w:val="right"/>
              <w:rPr>
                <w:b/>
                <w:sz w:val="20"/>
              </w:rPr>
            </w:pPr>
            <w:r>
              <w:rPr>
                <w:b/>
                <w:w w:val="95"/>
                <w:sz w:val="20"/>
              </w:rPr>
              <w:t>909</w:t>
            </w:r>
          </w:p>
        </w:tc>
        <w:tc>
          <w:tcPr>
            <w:tcW w:w="408" w:type="dxa"/>
          </w:tcPr>
          <w:p w:rsidR="00F27EE5" w:rsidRDefault="00F27EE5">
            <w:pPr>
              <w:pStyle w:val="TableParagraph"/>
              <w:rPr>
                <w:rFonts w:ascii="Times New Roman"/>
                <w:sz w:val="18"/>
              </w:rPr>
            </w:pPr>
          </w:p>
        </w:tc>
        <w:tc>
          <w:tcPr>
            <w:tcW w:w="1296" w:type="dxa"/>
          </w:tcPr>
          <w:p w:rsidR="00F27EE5" w:rsidRDefault="0096106E">
            <w:pPr>
              <w:pStyle w:val="TableParagraph"/>
              <w:spacing w:before="10" w:line="227" w:lineRule="exact"/>
              <w:ind w:right="161"/>
              <w:jc w:val="right"/>
              <w:rPr>
                <w:sz w:val="20"/>
              </w:rPr>
            </w:pPr>
            <w:r>
              <w:rPr>
                <w:w w:val="95"/>
                <w:sz w:val="20"/>
              </w:rPr>
              <w:t>969</w:t>
            </w:r>
          </w:p>
        </w:tc>
      </w:tr>
      <w:tr w:rsidR="00F27EE5">
        <w:trPr>
          <w:trHeight w:val="259"/>
        </w:trPr>
        <w:tc>
          <w:tcPr>
            <w:tcW w:w="409" w:type="dxa"/>
          </w:tcPr>
          <w:p w:rsidR="00F27EE5" w:rsidRDefault="00F27EE5">
            <w:pPr>
              <w:pStyle w:val="TableParagraph"/>
              <w:rPr>
                <w:rFonts w:ascii="Times New Roman"/>
                <w:sz w:val="18"/>
              </w:rPr>
            </w:pPr>
          </w:p>
        </w:tc>
        <w:tc>
          <w:tcPr>
            <w:tcW w:w="5997" w:type="dxa"/>
          </w:tcPr>
          <w:p w:rsidR="00F27EE5" w:rsidRDefault="0096106E">
            <w:pPr>
              <w:pStyle w:val="TableParagraph"/>
              <w:spacing w:before="10" w:line="230" w:lineRule="exact"/>
              <w:ind w:left="150"/>
              <w:rPr>
                <w:sz w:val="20"/>
              </w:rPr>
            </w:pPr>
            <w:r>
              <w:rPr>
                <w:sz w:val="20"/>
              </w:rPr>
              <w:t>Assurances</w:t>
            </w:r>
          </w:p>
        </w:tc>
        <w:tc>
          <w:tcPr>
            <w:tcW w:w="1296" w:type="dxa"/>
            <w:tcBorders>
              <w:bottom w:val="single" w:sz="8" w:space="0" w:color="000000"/>
            </w:tcBorders>
          </w:tcPr>
          <w:p w:rsidR="00F27EE5" w:rsidRDefault="0096106E">
            <w:pPr>
              <w:pStyle w:val="TableParagraph"/>
              <w:spacing w:before="10" w:line="230" w:lineRule="exact"/>
              <w:ind w:right="161"/>
              <w:jc w:val="right"/>
              <w:rPr>
                <w:b/>
                <w:sz w:val="20"/>
              </w:rPr>
            </w:pPr>
            <w:r>
              <w:rPr>
                <w:b/>
                <w:sz w:val="20"/>
              </w:rPr>
              <w:t>1 596</w:t>
            </w:r>
          </w:p>
        </w:tc>
        <w:tc>
          <w:tcPr>
            <w:tcW w:w="408" w:type="dxa"/>
          </w:tcPr>
          <w:p w:rsidR="00F27EE5" w:rsidRDefault="00F27EE5">
            <w:pPr>
              <w:pStyle w:val="TableParagraph"/>
              <w:rPr>
                <w:rFonts w:ascii="Times New Roman"/>
                <w:sz w:val="18"/>
              </w:rPr>
            </w:pPr>
          </w:p>
        </w:tc>
        <w:tc>
          <w:tcPr>
            <w:tcW w:w="1296" w:type="dxa"/>
            <w:tcBorders>
              <w:bottom w:val="single" w:sz="8" w:space="0" w:color="000000"/>
            </w:tcBorders>
          </w:tcPr>
          <w:p w:rsidR="00F27EE5" w:rsidRDefault="0096106E">
            <w:pPr>
              <w:pStyle w:val="TableParagraph"/>
              <w:spacing w:before="10" w:line="230" w:lineRule="exact"/>
              <w:ind w:right="161"/>
              <w:jc w:val="right"/>
              <w:rPr>
                <w:sz w:val="20"/>
              </w:rPr>
            </w:pPr>
            <w:r>
              <w:rPr>
                <w:sz w:val="20"/>
              </w:rPr>
              <w:t>1 545</w:t>
            </w:r>
          </w:p>
        </w:tc>
      </w:tr>
      <w:tr w:rsidR="00F27EE5">
        <w:trPr>
          <w:trHeight w:val="541"/>
        </w:trPr>
        <w:tc>
          <w:tcPr>
            <w:tcW w:w="409" w:type="dxa"/>
          </w:tcPr>
          <w:p w:rsidR="00F27EE5" w:rsidRDefault="00F27EE5">
            <w:pPr>
              <w:pStyle w:val="TableParagraph"/>
              <w:rPr>
                <w:rFonts w:ascii="Times New Roman"/>
                <w:sz w:val="20"/>
              </w:rPr>
            </w:pPr>
          </w:p>
        </w:tc>
        <w:tc>
          <w:tcPr>
            <w:tcW w:w="5997"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rPr>
                <w:rFonts w:ascii="Times New Roman"/>
              </w:rPr>
            </w:pPr>
          </w:p>
          <w:p w:rsidR="00F27EE5" w:rsidRDefault="0096106E">
            <w:pPr>
              <w:pStyle w:val="TableParagraph"/>
              <w:ind w:right="161"/>
              <w:jc w:val="right"/>
              <w:rPr>
                <w:b/>
                <w:sz w:val="20"/>
              </w:rPr>
            </w:pPr>
            <w:r>
              <w:rPr>
                <w:b/>
                <w:sz w:val="20"/>
              </w:rPr>
              <w:t>39 206</w:t>
            </w:r>
          </w:p>
        </w:tc>
        <w:tc>
          <w:tcPr>
            <w:tcW w:w="408" w:type="dxa"/>
          </w:tcPr>
          <w:p w:rsidR="00F27EE5" w:rsidRDefault="00F27EE5">
            <w:pPr>
              <w:pStyle w:val="TableParagraph"/>
              <w:rPr>
                <w:rFonts w:ascii="Times New Roman"/>
                <w:sz w:val="20"/>
              </w:rPr>
            </w:pPr>
          </w:p>
        </w:tc>
        <w:tc>
          <w:tcPr>
            <w:tcW w:w="1296" w:type="dxa"/>
            <w:tcBorders>
              <w:top w:val="single" w:sz="8" w:space="0" w:color="000000"/>
              <w:bottom w:val="single" w:sz="8" w:space="0" w:color="000000"/>
            </w:tcBorders>
          </w:tcPr>
          <w:p w:rsidR="00F27EE5" w:rsidRDefault="00F27EE5">
            <w:pPr>
              <w:pStyle w:val="TableParagraph"/>
              <w:rPr>
                <w:rFonts w:ascii="Times New Roman"/>
              </w:rPr>
            </w:pPr>
          </w:p>
          <w:p w:rsidR="00F27EE5" w:rsidRDefault="0096106E">
            <w:pPr>
              <w:pStyle w:val="TableParagraph"/>
              <w:ind w:right="161"/>
              <w:jc w:val="right"/>
              <w:rPr>
                <w:sz w:val="20"/>
              </w:rPr>
            </w:pPr>
            <w:r>
              <w:rPr>
                <w:sz w:val="20"/>
              </w:rPr>
              <w:t>38 214</w:t>
            </w:r>
          </w:p>
        </w:tc>
      </w:tr>
    </w:tbl>
    <w:p w:rsidR="0096106E" w:rsidRDefault="0096106E"/>
    <w:sectPr w:rsidR="0096106E">
      <w:pgSz w:w="12240" w:h="15840"/>
      <w:pgMar w:top="1320" w:right="1180" w:bottom="280" w:left="1080" w:header="10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06E" w:rsidRDefault="0096106E">
      <w:r>
        <w:separator/>
      </w:r>
    </w:p>
  </w:endnote>
  <w:endnote w:type="continuationSeparator" w:id="0">
    <w:p w:rsidR="0096106E" w:rsidRDefault="0096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06E" w:rsidRDefault="0096106E">
      <w:r>
        <w:separator/>
      </w:r>
    </w:p>
  </w:footnote>
  <w:footnote w:type="continuationSeparator" w:id="0">
    <w:p w:rsidR="0096106E" w:rsidRDefault="0096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E5" w:rsidRDefault="0096106E">
    <w:pPr>
      <w:pStyle w:val="Corpsdetexte"/>
      <w:spacing w:line="14" w:lineRule="auto"/>
    </w:pPr>
    <w:r>
      <w:pict>
        <v:shapetype id="_x0000_t202" coordsize="21600,21600" o:spt="202" path="m,l,21600r21600,l21600,xe">
          <v:stroke joinstyle="miter"/>
          <v:path gradientshapeok="t" o:connecttype="rect"/>
        </v:shapetype>
        <v:shape id="_x0000_s2051" type="#_x0000_t202" style="position:absolute;margin-left:524.3pt;margin-top:53.95pt;width:9.55pt;height:13.15pt;z-index:-84712;mso-position-horizontal-relative:page;mso-position-vertical-relative:page" filled="f" stroked="f">
          <v:textbox inset="0,0,0,0">
            <w:txbxContent>
              <w:p w:rsidR="00F27EE5" w:rsidRDefault="0096106E">
                <w:pPr>
                  <w:pStyle w:val="Corpsdetexte"/>
                  <w:spacing w:before="12"/>
                  <w:ind w:left="40"/>
                </w:pPr>
                <w:r>
                  <w:fldChar w:fldCharType="begin"/>
                </w:r>
                <w:r>
                  <w:rPr>
                    <w:w w:val="99"/>
                  </w:rPr>
                  <w:instrText xml:space="preserve"> PAGE </w:instrText>
                </w:r>
                <w:r>
                  <w:fldChar w:fldCharType="separate"/>
                </w:r>
                <w:r w:rsidR="006D2C21">
                  <w:rPr>
                    <w:noProof/>
                    <w:w w:val="99"/>
                  </w:rP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E5" w:rsidRDefault="0096106E">
    <w:pPr>
      <w:pStyle w:val="Corpsdetexte"/>
      <w:spacing w:line="14" w:lineRule="auto"/>
    </w:pPr>
    <w:r>
      <w:pict>
        <v:shapetype id="_x0000_t202" coordsize="21600,21600" o:spt="202" path="m,l,21600r21600,l21600,xe">
          <v:stroke joinstyle="miter"/>
          <v:path gradientshapeok="t" o:connecttype="rect"/>
        </v:shapetype>
        <v:shape id="_x0000_s2050" type="#_x0000_t202" style="position:absolute;margin-left:550.5pt;margin-top:53.95pt;width:7.55pt;height:13.15pt;z-index:-84688;mso-position-horizontal-relative:page;mso-position-vertical-relative:page" filled="f" stroked="f">
          <v:textbox inset="0,0,0,0">
            <w:txbxContent>
              <w:p w:rsidR="00F27EE5" w:rsidRDefault="0096106E">
                <w:pPr>
                  <w:pStyle w:val="Corpsdetexte"/>
                  <w:spacing w:before="12"/>
                  <w:ind w:left="20"/>
                </w:pPr>
                <w:r>
                  <w:rPr>
                    <w:w w:val="99"/>
                  </w:rPr>
                  <w:t>6</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E5" w:rsidRDefault="0096106E">
    <w:pPr>
      <w:pStyle w:val="Corpsdetexte"/>
      <w:spacing w:line="14" w:lineRule="auto"/>
    </w:pPr>
    <w:r>
      <w:pict>
        <v:shapetype id="_x0000_t202" coordsize="21600,21600" o:spt="202" path="m,l,21600r21600,l21600,xe">
          <v:stroke joinstyle="miter"/>
          <v:path gradientshapeok="t" o:connecttype="rect"/>
        </v:shapetype>
        <v:shape id="_x0000_s2049" type="#_x0000_t202" style="position:absolute;margin-left:527.45pt;margin-top:53.95pt;width:15.1pt;height:13.15pt;z-index:-84664;mso-position-horizontal-relative:page;mso-position-vertical-relative:page" filled="f" stroked="f">
          <v:textbox inset="0,0,0,0">
            <w:txbxContent>
              <w:p w:rsidR="00F27EE5" w:rsidRDefault="0096106E">
                <w:pPr>
                  <w:pStyle w:val="Corpsdetexte"/>
                  <w:spacing w:before="12"/>
                  <w:ind w:left="40"/>
                </w:pPr>
                <w:r>
                  <w:fldChar w:fldCharType="begin"/>
                </w:r>
                <w:r>
                  <w:instrText xml:space="preserve"> PAGE </w:instrText>
                </w:r>
                <w:r>
                  <w:fldChar w:fldCharType="separate"/>
                </w:r>
                <w:r w:rsidR="006D2C21">
                  <w:rPr>
                    <w:noProof/>
                  </w:rPr>
                  <w:t>7</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34967"/>
    <w:multiLevelType w:val="hybridMultilevel"/>
    <w:tmpl w:val="964EDD8A"/>
    <w:lvl w:ilvl="0" w:tplc="7C566CB0">
      <w:numFmt w:val="bullet"/>
      <w:lvlText w:val="•"/>
      <w:lvlJc w:val="left"/>
      <w:pPr>
        <w:ind w:left="496" w:hanging="202"/>
      </w:pPr>
      <w:rPr>
        <w:rFonts w:ascii="Arial" w:eastAsia="Arial" w:hAnsi="Arial" w:cs="Arial" w:hint="default"/>
        <w:w w:val="99"/>
        <w:sz w:val="20"/>
        <w:szCs w:val="20"/>
        <w:lang w:val="fr-CA" w:eastAsia="fr-CA" w:bidi="fr-CA"/>
      </w:rPr>
    </w:lvl>
    <w:lvl w:ilvl="1" w:tplc="063C6D5C">
      <w:numFmt w:val="bullet"/>
      <w:lvlText w:val="•"/>
      <w:lvlJc w:val="left"/>
      <w:pPr>
        <w:ind w:left="1448" w:hanging="202"/>
      </w:pPr>
      <w:rPr>
        <w:rFonts w:hint="default"/>
        <w:lang w:val="fr-CA" w:eastAsia="fr-CA" w:bidi="fr-CA"/>
      </w:rPr>
    </w:lvl>
    <w:lvl w:ilvl="2" w:tplc="ED4E92C4">
      <w:numFmt w:val="bullet"/>
      <w:lvlText w:val="•"/>
      <w:lvlJc w:val="left"/>
      <w:pPr>
        <w:ind w:left="2396" w:hanging="202"/>
      </w:pPr>
      <w:rPr>
        <w:rFonts w:hint="default"/>
        <w:lang w:val="fr-CA" w:eastAsia="fr-CA" w:bidi="fr-CA"/>
      </w:rPr>
    </w:lvl>
    <w:lvl w:ilvl="3" w:tplc="D9C85864">
      <w:numFmt w:val="bullet"/>
      <w:lvlText w:val="•"/>
      <w:lvlJc w:val="left"/>
      <w:pPr>
        <w:ind w:left="3344" w:hanging="202"/>
      </w:pPr>
      <w:rPr>
        <w:rFonts w:hint="default"/>
        <w:lang w:val="fr-CA" w:eastAsia="fr-CA" w:bidi="fr-CA"/>
      </w:rPr>
    </w:lvl>
    <w:lvl w:ilvl="4" w:tplc="816C94BE">
      <w:numFmt w:val="bullet"/>
      <w:lvlText w:val="•"/>
      <w:lvlJc w:val="left"/>
      <w:pPr>
        <w:ind w:left="4292" w:hanging="202"/>
      </w:pPr>
      <w:rPr>
        <w:rFonts w:hint="default"/>
        <w:lang w:val="fr-CA" w:eastAsia="fr-CA" w:bidi="fr-CA"/>
      </w:rPr>
    </w:lvl>
    <w:lvl w:ilvl="5" w:tplc="B096F1A6">
      <w:numFmt w:val="bullet"/>
      <w:lvlText w:val="•"/>
      <w:lvlJc w:val="left"/>
      <w:pPr>
        <w:ind w:left="5240" w:hanging="202"/>
      </w:pPr>
      <w:rPr>
        <w:rFonts w:hint="default"/>
        <w:lang w:val="fr-CA" w:eastAsia="fr-CA" w:bidi="fr-CA"/>
      </w:rPr>
    </w:lvl>
    <w:lvl w:ilvl="6" w:tplc="FA6A76EE">
      <w:numFmt w:val="bullet"/>
      <w:lvlText w:val="•"/>
      <w:lvlJc w:val="left"/>
      <w:pPr>
        <w:ind w:left="6188" w:hanging="202"/>
      </w:pPr>
      <w:rPr>
        <w:rFonts w:hint="default"/>
        <w:lang w:val="fr-CA" w:eastAsia="fr-CA" w:bidi="fr-CA"/>
      </w:rPr>
    </w:lvl>
    <w:lvl w:ilvl="7" w:tplc="E880FE84">
      <w:numFmt w:val="bullet"/>
      <w:lvlText w:val="•"/>
      <w:lvlJc w:val="left"/>
      <w:pPr>
        <w:ind w:left="7136" w:hanging="202"/>
      </w:pPr>
      <w:rPr>
        <w:rFonts w:hint="default"/>
        <w:lang w:val="fr-CA" w:eastAsia="fr-CA" w:bidi="fr-CA"/>
      </w:rPr>
    </w:lvl>
    <w:lvl w:ilvl="8" w:tplc="9A88C1AC">
      <w:numFmt w:val="bullet"/>
      <w:lvlText w:val="•"/>
      <w:lvlJc w:val="left"/>
      <w:pPr>
        <w:ind w:left="8084" w:hanging="202"/>
      </w:pPr>
      <w:rPr>
        <w:rFonts w:hint="default"/>
        <w:lang w:val="fr-CA" w:eastAsia="fr-CA" w:bidi="fr-CA"/>
      </w:rPr>
    </w:lvl>
  </w:abstractNum>
  <w:abstractNum w:abstractNumId="1" w15:restartNumberingAfterBreak="0">
    <w:nsid w:val="59A13028"/>
    <w:multiLevelType w:val="hybridMultilevel"/>
    <w:tmpl w:val="594C54AA"/>
    <w:lvl w:ilvl="0" w:tplc="8EB88B70">
      <w:numFmt w:val="bullet"/>
      <w:lvlText w:val="•"/>
      <w:lvlJc w:val="left"/>
      <w:pPr>
        <w:ind w:left="38" w:hanging="140"/>
      </w:pPr>
      <w:rPr>
        <w:rFonts w:ascii="Arial" w:eastAsia="Arial" w:hAnsi="Arial" w:cs="Arial" w:hint="default"/>
        <w:w w:val="99"/>
        <w:sz w:val="20"/>
        <w:szCs w:val="20"/>
        <w:lang w:val="fr-CA" w:eastAsia="fr-CA" w:bidi="fr-CA"/>
      </w:rPr>
    </w:lvl>
    <w:lvl w:ilvl="1" w:tplc="D6E223EE">
      <w:numFmt w:val="bullet"/>
      <w:lvlText w:val="•"/>
      <w:lvlJc w:val="left"/>
      <w:pPr>
        <w:ind w:left="967" w:hanging="140"/>
      </w:pPr>
      <w:rPr>
        <w:rFonts w:hint="default"/>
        <w:lang w:val="fr-CA" w:eastAsia="fr-CA" w:bidi="fr-CA"/>
      </w:rPr>
    </w:lvl>
    <w:lvl w:ilvl="2" w:tplc="A2F8AAEC">
      <w:numFmt w:val="bullet"/>
      <w:lvlText w:val="•"/>
      <w:lvlJc w:val="left"/>
      <w:pPr>
        <w:ind w:left="1895" w:hanging="140"/>
      </w:pPr>
      <w:rPr>
        <w:rFonts w:hint="default"/>
        <w:lang w:val="fr-CA" w:eastAsia="fr-CA" w:bidi="fr-CA"/>
      </w:rPr>
    </w:lvl>
    <w:lvl w:ilvl="3" w:tplc="BF388238">
      <w:numFmt w:val="bullet"/>
      <w:lvlText w:val="•"/>
      <w:lvlJc w:val="left"/>
      <w:pPr>
        <w:ind w:left="2822" w:hanging="140"/>
      </w:pPr>
      <w:rPr>
        <w:rFonts w:hint="default"/>
        <w:lang w:val="fr-CA" w:eastAsia="fr-CA" w:bidi="fr-CA"/>
      </w:rPr>
    </w:lvl>
    <w:lvl w:ilvl="4" w:tplc="083EA4A2">
      <w:numFmt w:val="bullet"/>
      <w:lvlText w:val="•"/>
      <w:lvlJc w:val="left"/>
      <w:pPr>
        <w:ind w:left="3750" w:hanging="140"/>
      </w:pPr>
      <w:rPr>
        <w:rFonts w:hint="default"/>
        <w:lang w:val="fr-CA" w:eastAsia="fr-CA" w:bidi="fr-CA"/>
      </w:rPr>
    </w:lvl>
    <w:lvl w:ilvl="5" w:tplc="43E4DC20">
      <w:numFmt w:val="bullet"/>
      <w:lvlText w:val="•"/>
      <w:lvlJc w:val="left"/>
      <w:pPr>
        <w:ind w:left="4677" w:hanging="140"/>
      </w:pPr>
      <w:rPr>
        <w:rFonts w:hint="default"/>
        <w:lang w:val="fr-CA" w:eastAsia="fr-CA" w:bidi="fr-CA"/>
      </w:rPr>
    </w:lvl>
    <w:lvl w:ilvl="6" w:tplc="78829C24">
      <w:numFmt w:val="bullet"/>
      <w:lvlText w:val="•"/>
      <w:lvlJc w:val="left"/>
      <w:pPr>
        <w:ind w:left="5605" w:hanging="140"/>
      </w:pPr>
      <w:rPr>
        <w:rFonts w:hint="default"/>
        <w:lang w:val="fr-CA" w:eastAsia="fr-CA" w:bidi="fr-CA"/>
      </w:rPr>
    </w:lvl>
    <w:lvl w:ilvl="7" w:tplc="B410687C">
      <w:numFmt w:val="bullet"/>
      <w:lvlText w:val="•"/>
      <w:lvlJc w:val="left"/>
      <w:pPr>
        <w:ind w:left="6532" w:hanging="140"/>
      </w:pPr>
      <w:rPr>
        <w:rFonts w:hint="default"/>
        <w:lang w:val="fr-CA" w:eastAsia="fr-CA" w:bidi="fr-CA"/>
      </w:rPr>
    </w:lvl>
    <w:lvl w:ilvl="8" w:tplc="B4CEBE9E">
      <w:numFmt w:val="bullet"/>
      <w:lvlText w:val="•"/>
      <w:lvlJc w:val="left"/>
      <w:pPr>
        <w:ind w:left="7460" w:hanging="140"/>
      </w:pPr>
      <w:rPr>
        <w:rFonts w:hint="default"/>
        <w:lang w:val="fr-CA" w:eastAsia="fr-CA" w:bidi="fr-C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27EE5"/>
    <w:rsid w:val="006D2C21"/>
    <w:rsid w:val="0096106E"/>
    <w:rsid w:val="00F27E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351CE16-3656-42A8-8FBD-1FC0AFFD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CA" w:eastAsia="fr-CA" w:bidi="fr-CA"/>
    </w:rPr>
  </w:style>
  <w:style w:type="paragraph" w:styleId="Titre1">
    <w:name w:val="heading 1"/>
    <w:basedOn w:val="Normal"/>
    <w:uiPriority w:val="1"/>
    <w:qFormat/>
    <w:pPr>
      <w:spacing w:before="1"/>
      <w:ind w:left="213"/>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496" w:right="403"/>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6D2C2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2C21"/>
    <w:rPr>
      <w:rFonts w:ascii="Segoe UI" w:eastAsia="Arial" w:hAnsi="Segoe UI" w:cs="Segoe UI"/>
      <w:sz w:val="18"/>
      <w:szCs w:val="18"/>
      <w:lang w:val="fr-CA"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8DDD8-A9EA-45C6-9B25-3E27C782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2698</Words>
  <Characters>14841</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Etats financiers modele</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Etats financiers modele</dc:title>
  <dc:creator>secrétariat</dc:creator>
  <cp:lastModifiedBy>Direction générale - AQPEHV</cp:lastModifiedBy>
  <cp:revision>3</cp:revision>
  <cp:lastPrinted>2020-08-06T17:50:00Z</cp:lastPrinted>
  <dcterms:created xsi:type="dcterms:W3CDTF">2020-08-06T17:45:00Z</dcterms:created>
  <dcterms:modified xsi:type="dcterms:W3CDTF">2020-08-06T17:54:00Z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Acrobat PDFMaker 17 pour Excel</vt:lpwstr>
  </property>
  <property fmtid="{D5CDD505-2E9C-101B-9397-08002B2CF9AE}" pid="4" name="LastSaved">
    <vt:filetime>2020-08-06T00:00:00Z</vt:filetime>
  </property>
</Properties>
</file>